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550B4" w:rsidR="00DD259F" w:rsidP="005B7AC9" w:rsidRDefault="00DD259F" w14:paraId="011C227B" w14:textId="77777777">
      <w:pPr>
        <w15:collapsed w:val="false"/>
        <w:rPr>
          <w:rFonts w:cs="Arial"/>
          <w:b w:val="false"/>
        </w:rPr>
      </w:pPr>
      <w:r w:rsidRPr="00B550B4">
        <w:rPr>
          <w:rFonts w:cs="Arial"/>
          <w:b w:val="false"/>
        </w:rPr>
        <w:t>REPUBLIKA HRVATSKA</w:t>
      </w:r>
    </w:p>
    <w:p w:rsidRPr="00B550B4" w:rsidR="00DD259F" w:rsidP="005B7AC9" w:rsidRDefault="00DD259F" w14:paraId="2F6386BA" w14:textId="77777777">
      <w:pPr>
        <w:tabs>
          <w:tab w:val="right" w:pos="8640"/>
        </w:tabs>
        <w:rPr>
          <w:rFonts w:cs="Arial"/>
          <w:b w:val="false"/>
        </w:rPr>
      </w:pPr>
      <w:r w:rsidRPr="00B550B4">
        <w:rPr>
          <w:rFonts w:cs="Arial"/>
          <w:b w:val="false"/>
        </w:rPr>
        <w:t>TRGOVAČKI SUD U RIJECI</w:t>
      </w:r>
      <w:r w:rsidRPr="00B550B4" w:rsidR="006D1F4A">
        <w:rPr>
          <w:rFonts w:cs="Arial"/>
          <w:b w:val="false"/>
        </w:rPr>
        <w:tab/>
      </w:r>
    </w:p>
    <w:p w:rsidR="00150F68" w:rsidP="005B7AC9" w:rsidRDefault="00DD259F" w14:paraId="18345056" w14:textId="77777777">
      <w:pPr>
        <w:rPr>
          <w:rFonts w:cs="Arial"/>
          <w:b w:val="false"/>
        </w:rPr>
      </w:pPr>
      <w:r w:rsidRPr="00B550B4">
        <w:rPr>
          <w:rFonts w:cs="Arial"/>
          <w:b w:val="false"/>
        </w:rPr>
        <w:t>ZADARSKA 1 i 3</w:t>
      </w:r>
    </w:p>
    <w:p w:rsidRPr="00B550B4" w:rsidR="007F6BF4" w:rsidP="005B7AC9" w:rsidRDefault="007F6BF4" w14:paraId="29FAAC27" w14:textId="77777777">
      <w:pPr>
        <w:rPr>
          <w:rFonts w:cs="Arial"/>
          <w:b w:val="false"/>
        </w:rPr>
      </w:pPr>
    </w:p>
    <w:p w:rsidRPr="00B550B4" w:rsidR="00613796" w:rsidP="00CC3B7B" w:rsidRDefault="00613796" w14:paraId="10AB1925" w14:textId="77777777">
      <w:pPr>
        <w:jc w:val="center"/>
        <w:rPr>
          <w:rFonts w:cs="Arial"/>
          <w:b w:val="false"/>
          <w:bCs/>
        </w:rPr>
      </w:pPr>
      <w:r w:rsidRPr="00B550B4">
        <w:rPr>
          <w:rFonts w:cs="Arial"/>
          <w:b w:val="false"/>
          <w:bCs/>
        </w:rPr>
        <w:t>Z A P I S N I K</w:t>
      </w:r>
    </w:p>
    <w:p w:rsidRPr="00B550B4" w:rsidR="00ED472B" w:rsidP="00D92A4E" w:rsidRDefault="00405860" w14:paraId="0EF0486B" w14:textId="086EB323">
      <w:pPr>
        <w:jc w:val="center"/>
        <w:rPr>
          <w:rFonts w:cs="Arial"/>
          <w:b w:val="false"/>
          <w:bCs/>
        </w:rPr>
      </w:pPr>
      <w:r w:rsidRPr="00B550B4">
        <w:rPr>
          <w:rFonts w:cs="Arial"/>
          <w:b w:val="false"/>
          <w:bCs/>
        </w:rPr>
        <w:t>o</w:t>
      </w:r>
      <w:r w:rsidRPr="00B550B4" w:rsidR="00560DA5">
        <w:rPr>
          <w:rFonts w:cs="Arial"/>
          <w:b w:val="false"/>
          <w:bCs/>
        </w:rPr>
        <w:t>d</w:t>
      </w:r>
      <w:r w:rsidRPr="00B550B4" w:rsidR="001C161A">
        <w:rPr>
          <w:rFonts w:cs="Arial"/>
          <w:b w:val="false"/>
          <w:bCs/>
        </w:rPr>
        <w:t xml:space="preserve"> </w:t>
      </w:r>
      <w:r w:rsidR="00061A91">
        <w:rPr>
          <w:rFonts w:cs="Arial"/>
          <w:b w:val="false"/>
          <w:bCs/>
        </w:rPr>
        <w:t>8. travnja</w:t>
      </w:r>
      <w:r w:rsidRPr="00B550B4" w:rsidR="0094130B">
        <w:rPr>
          <w:rFonts w:cs="Arial"/>
          <w:b w:val="false"/>
          <w:bCs/>
        </w:rPr>
        <w:t xml:space="preserve"> 2026</w:t>
      </w:r>
      <w:r w:rsidRPr="00B550B4" w:rsidR="00617E22">
        <w:rPr>
          <w:rFonts w:cs="Arial"/>
          <w:b w:val="false"/>
          <w:bCs/>
        </w:rPr>
        <w:t>.</w:t>
      </w:r>
      <w:r w:rsidRPr="00B550B4" w:rsidR="00B82A55">
        <w:rPr>
          <w:rFonts w:cs="Arial"/>
          <w:b w:val="false"/>
          <w:bCs/>
        </w:rPr>
        <w:t xml:space="preserve"> </w:t>
      </w:r>
    </w:p>
    <w:p w:rsidRPr="00B550B4" w:rsidR="00AE067B" w:rsidP="005B7AC9" w:rsidRDefault="00A24FE2" w14:paraId="3316F3E5" w14:textId="2853971C">
      <w:pPr>
        <w:jc w:val="both"/>
        <w:rPr>
          <w:rFonts w:cs="Arial"/>
          <w:b w:val="false"/>
          <w:color w:val="FF0000"/>
        </w:rPr>
      </w:pPr>
      <w:r w:rsidRPr="00B550B4">
        <w:rPr>
          <w:rFonts w:cs="Arial"/>
          <w:b w:val="false"/>
        </w:rPr>
        <w:t xml:space="preserve">u prethodnom postupku </w:t>
      </w:r>
      <w:r w:rsidRPr="00B550B4" w:rsidR="005F1715">
        <w:rPr>
          <w:rFonts w:cs="Arial"/>
          <w:b w:val="false"/>
        </w:rPr>
        <w:t>radi</w:t>
      </w:r>
      <w:r w:rsidRPr="00B550B4" w:rsidR="000E0A88">
        <w:rPr>
          <w:rFonts w:cs="Arial"/>
          <w:b w:val="false"/>
        </w:rPr>
        <w:t xml:space="preserve"> očitovanja o prijedlogu i</w:t>
      </w:r>
      <w:r w:rsidRPr="00B550B4" w:rsidR="005F1715">
        <w:rPr>
          <w:rFonts w:cs="Arial"/>
          <w:b w:val="false"/>
        </w:rPr>
        <w:t xml:space="preserve"> </w:t>
      </w:r>
      <w:r w:rsidRPr="00B550B4" w:rsidR="00B468D0">
        <w:rPr>
          <w:rFonts w:cs="Arial"/>
          <w:b w:val="false"/>
        </w:rPr>
        <w:t>rasprave o</w:t>
      </w:r>
      <w:r w:rsidRPr="00B550B4" w:rsidR="00727FC2">
        <w:rPr>
          <w:rFonts w:cs="Arial"/>
          <w:b w:val="false"/>
        </w:rPr>
        <w:t xml:space="preserve"> </w:t>
      </w:r>
      <w:r w:rsidRPr="00B550B4" w:rsidR="00E279D6">
        <w:rPr>
          <w:rFonts w:cs="Arial"/>
          <w:b w:val="false"/>
        </w:rPr>
        <w:t>pretpostavk</w:t>
      </w:r>
      <w:r w:rsidRPr="00B550B4" w:rsidR="00B468D0">
        <w:rPr>
          <w:rFonts w:cs="Arial"/>
          <w:b w:val="false"/>
        </w:rPr>
        <w:t>ama</w:t>
      </w:r>
      <w:r w:rsidRPr="00B550B4" w:rsidR="00E279D6">
        <w:rPr>
          <w:rFonts w:cs="Arial"/>
          <w:b w:val="false"/>
        </w:rPr>
        <w:t xml:space="preserve"> </w:t>
      </w:r>
      <w:r w:rsidRPr="00B550B4" w:rsidR="006F49A9">
        <w:rPr>
          <w:rFonts w:cs="Arial"/>
          <w:b w:val="false"/>
        </w:rPr>
        <w:t xml:space="preserve">za otvaranje </w:t>
      </w:r>
      <w:r w:rsidRPr="00B550B4" w:rsidR="00560DA5">
        <w:rPr>
          <w:rFonts w:cs="Arial"/>
          <w:b w:val="false"/>
        </w:rPr>
        <w:t xml:space="preserve">stečajnog </w:t>
      </w:r>
      <w:r w:rsidRPr="00B550B4" w:rsidR="00613796">
        <w:rPr>
          <w:rFonts w:cs="Arial"/>
          <w:b w:val="false"/>
        </w:rPr>
        <w:t xml:space="preserve">postupka nad </w:t>
      </w:r>
      <w:r w:rsidRPr="00B550B4" w:rsidR="00DE1769">
        <w:rPr>
          <w:rFonts w:cs="Arial"/>
          <w:b w:val="false"/>
        </w:rPr>
        <w:t>dužnik</w:t>
      </w:r>
      <w:r w:rsidRPr="00B550B4" w:rsidR="006C6198">
        <w:rPr>
          <w:rFonts w:cs="Arial"/>
          <w:b w:val="false"/>
        </w:rPr>
        <w:t>om</w:t>
      </w:r>
      <w:r w:rsidRPr="00B550B4" w:rsidR="00FF0648">
        <w:rPr>
          <w:rFonts w:cs="Arial"/>
          <w:b w:val="false"/>
        </w:rPr>
        <w:t xml:space="preserve"> </w:t>
      </w:r>
      <w:r w:rsidRPr="00B550B4" w:rsidR="006D283D">
        <w:rPr>
          <w:rFonts w:cs="Arial"/>
          <w:b w:val="false"/>
        </w:rPr>
        <w:t xml:space="preserve">trgovačkim društvom </w:t>
      </w:r>
      <w:r w:rsidRPr="00061A91" w:rsidR="00061A91">
        <w:rPr>
          <w:rFonts w:cs="Arial"/>
          <w:b w:val="false"/>
        </w:rPr>
        <w:t>BFC društvo s ograničenom odgovornošću za savjetovanje i usluge, turistička agencija, Kapela Korenička (Općina Plitvička jezera)</w:t>
      </w:r>
      <w:r w:rsidRPr="00B550B4" w:rsidR="005F031D">
        <w:rPr>
          <w:rFonts w:cs="Arial"/>
          <w:b w:val="false"/>
        </w:rPr>
        <w:t>.</w:t>
      </w:r>
    </w:p>
    <w:p w:rsidR="00067EF9" w:rsidP="005B7AC9" w:rsidRDefault="00067EF9" w14:paraId="1297712C" w14:textId="77777777">
      <w:pPr>
        <w:jc w:val="both"/>
        <w:rPr>
          <w:rFonts w:cs="Arial"/>
          <w:b w:val="false"/>
        </w:rPr>
      </w:pPr>
    </w:p>
    <w:p w:rsidRPr="00B550B4" w:rsidR="007F6BF4" w:rsidP="005B7AC9" w:rsidRDefault="007F6BF4" w14:paraId="56DD6010" w14:textId="77777777">
      <w:pPr>
        <w:jc w:val="both"/>
        <w:rPr>
          <w:rFonts w:cs="Arial"/>
          <w:b w:val="false"/>
        </w:rPr>
      </w:pPr>
    </w:p>
    <w:p w:rsidRPr="00B550B4" w:rsidR="00613796" w:rsidP="005B7AC9" w:rsidRDefault="00613796" w14:paraId="05BB3B6B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OD SUDA PRISUTNI:</w:t>
      </w:r>
    </w:p>
    <w:p w:rsidRPr="00B550B4" w:rsidR="00613796" w:rsidP="005B7AC9" w:rsidRDefault="00D7080F" w14:paraId="7AE31B62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Daniela Korlević, sutkinja</w:t>
      </w:r>
    </w:p>
    <w:p w:rsidR="002C395B" w:rsidP="00DE6009" w:rsidRDefault="00CE4C06" w14:paraId="759E828C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Dajana Jurković</w:t>
      </w:r>
      <w:r w:rsidRPr="00B550B4" w:rsidR="00613796">
        <w:rPr>
          <w:rFonts w:cs="Arial"/>
          <w:b w:val="false"/>
        </w:rPr>
        <w:t>, zapisničar</w:t>
      </w:r>
    </w:p>
    <w:p w:rsidR="00D04D91" w:rsidP="00DE6009" w:rsidRDefault="00D04D91" w14:paraId="5D03301D" w14:textId="77777777">
      <w:pPr>
        <w:jc w:val="both"/>
        <w:rPr>
          <w:rFonts w:cs="Arial"/>
          <w:b w:val="false"/>
        </w:rPr>
      </w:pPr>
    </w:p>
    <w:p w:rsidR="007F6BF4" w:rsidP="00DE6009" w:rsidRDefault="007F6BF4" w14:paraId="5E59C118" w14:textId="77777777">
      <w:pPr>
        <w:jc w:val="both"/>
        <w:rPr>
          <w:rFonts w:cs="Arial"/>
          <w:b w:val="false"/>
        </w:rPr>
      </w:pPr>
    </w:p>
    <w:p w:rsidRPr="00B550B4" w:rsidR="00195861" w:rsidP="009B4622" w:rsidRDefault="009168D8" w14:paraId="34519986" w14:textId="0854E07F">
      <w:pPr>
        <w:jc w:val="center"/>
        <w:rPr>
          <w:rFonts w:cs="Arial"/>
          <w:b w:val="false"/>
        </w:rPr>
      </w:pPr>
      <w:r w:rsidRPr="00B550B4">
        <w:rPr>
          <w:rFonts w:cs="Arial"/>
          <w:b w:val="false"/>
        </w:rPr>
        <w:t>Početak u</w:t>
      </w:r>
      <w:r w:rsidRPr="00B550B4" w:rsidR="00CF16F2">
        <w:rPr>
          <w:rFonts w:cs="Arial"/>
          <w:b w:val="false"/>
        </w:rPr>
        <w:t xml:space="preserve"> </w:t>
      </w:r>
      <w:r w:rsidRPr="00B550B4" w:rsidR="00897BDF">
        <w:rPr>
          <w:rFonts w:cs="Arial"/>
          <w:b w:val="false"/>
        </w:rPr>
        <w:t>09</w:t>
      </w:r>
      <w:r w:rsidRPr="00B550B4" w:rsidR="00613796">
        <w:rPr>
          <w:rFonts w:cs="Arial"/>
          <w:b w:val="false"/>
        </w:rPr>
        <w:t>:</w:t>
      </w:r>
      <w:r w:rsidR="0010406A">
        <w:rPr>
          <w:rFonts w:cs="Arial"/>
          <w:b w:val="false"/>
        </w:rPr>
        <w:t>00</w:t>
      </w:r>
      <w:r w:rsidRPr="00B550B4" w:rsidR="00613796">
        <w:rPr>
          <w:rFonts w:cs="Arial"/>
          <w:b w:val="false"/>
        </w:rPr>
        <w:t xml:space="preserve"> </w:t>
      </w:r>
    </w:p>
    <w:p w:rsidRPr="00B550B4" w:rsidR="00CE4C06" w:rsidP="005B7AC9" w:rsidRDefault="00CE4C06" w14:paraId="397B816C" w14:textId="77777777">
      <w:pPr>
        <w:jc w:val="both"/>
        <w:rPr>
          <w:rFonts w:cs="Arial"/>
          <w:b w:val="false"/>
        </w:rPr>
      </w:pPr>
    </w:p>
    <w:p w:rsidRPr="00B550B4" w:rsidR="00BA4D2C" w:rsidP="00BA4D2C" w:rsidRDefault="00BA4D2C" w14:paraId="5220DA9C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Utvrđuje se da su na današnje ročište pristupili:</w:t>
      </w:r>
    </w:p>
    <w:p w:rsidRPr="00B550B4" w:rsidR="00BA4D2C" w:rsidP="00BA4D2C" w:rsidRDefault="00BA4D2C" w14:paraId="516F6C5C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 xml:space="preserve">Za predlagatelja: </w:t>
      </w:r>
      <w:bookmarkStart w:name="_Hlk226528963" w:id="0"/>
      <w:r w:rsidRPr="00B550B4" w:rsidR="008D6F40">
        <w:rPr>
          <w:rFonts w:cs="Arial"/>
          <w:b w:val="false"/>
        </w:rPr>
        <w:t xml:space="preserve">nitko, dostava poziva uredno iskazana  </w:t>
      </w:r>
      <w:r w:rsidRPr="00B550B4">
        <w:rPr>
          <w:rFonts w:cs="Arial"/>
          <w:b w:val="false"/>
        </w:rPr>
        <w:t xml:space="preserve">  </w:t>
      </w:r>
      <w:bookmarkEnd w:id="0"/>
    </w:p>
    <w:p w:rsidRPr="00B550B4" w:rsidR="00F242D5" w:rsidP="00BA4D2C" w:rsidRDefault="00BA4D2C" w14:paraId="3A9CEF85" w14:textId="1A777AF9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Za dužnika:</w:t>
      </w:r>
      <w:r w:rsidRPr="00B550B4" w:rsidR="00CE4C06">
        <w:rPr>
          <w:rFonts w:cs="Arial"/>
          <w:b w:val="false"/>
        </w:rPr>
        <w:t xml:space="preserve"> </w:t>
      </w:r>
      <w:r w:rsidRPr="00061A91" w:rsidR="00061A91">
        <w:rPr>
          <w:rFonts w:cs="Arial"/>
          <w:b w:val="false"/>
        </w:rPr>
        <w:t xml:space="preserve">nitko, dostava poziva uredno iskazana    </w:t>
      </w:r>
    </w:p>
    <w:p w:rsidRPr="00B550B4" w:rsidR="002535CE" w:rsidP="00BA4D2C" w:rsidRDefault="00CE4C06" w14:paraId="319DA2F3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 xml:space="preserve">Za FINA: </w:t>
      </w:r>
      <w:r w:rsidRPr="00B550B4" w:rsidR="00BA4D2C">
        <w:rPr>
          <w:rFonts w:cs="Arial"/>
          <w:b w:val="false"/>
        </w:rPr>
        <w:t xml:space="preserve">nitko, dostava poziva uredno iskazana  </w:t>
      </w:r>
    </w:p>
    <w:p w:rsidR="00EE2F23" w:rsidP="00EF22DA" w:rsidRDefault="00EE2F23" w14:paraId="3352FF93" w14:textId="77777777">
      <w:pPr>
        <w:pStyle w:val="Bezproreda"/>
        <w:jc w:val="both"/>
        <w:rPr>
          <w:rFonts w:cs="Arial"/>
          <w:b w:val="false"/>
          <w:bCs/>
        </w:rPr>
      </w:pPr>
    </w:p>
    <w:p w:rsidR="00130C42" w:rsidP="00130C42" w:rsidRDefault="00130C42" w14:paraId="3A9491B3" w14:textId="7C6FD55D">
      <w:pPr>
        <w:pStyle w:val="Bezproreda"/>
        <w:ind w:firstLine="720"/>
        <w:jc w:val="both"/>
        <w:rPr>
          <w:rFonts w:cs="Arial"/>
          <w:b w:val="false"/>
          <w:bCs/>
        </w:rPr>
      </w:pPr>
      <w:r w:rsidRPr="00130C42">
        <w:rPr>
          <w:rFonts w:cs="Arial"/>
          <w:b w:val="false"/>
          <w:bCs/>
        </w:rPr>
        <w:t xml:space="preserve">Utvrđuje se da spisu prileži podnesak predlagatelja od </w:t>
      </w:r>
      <w:r w:rsidR="00BC335E">
        <w:rPr>
          <w:rFonts w:cs="Arial"/>
          <w:b w:val="false"/>
          <w:bCs/>
        </w:rPr>
        <w:t>1</w:t>
      </w:r>
      <w:r w:rsidR="00061A91">
        <w:rPr>
          <w:rFonts w:cs="Arial"/>
          <w:b w:val="false"/>
          <w:bCs/>
        </w:rPr>
        <w:t>0</w:t>
      </w:r>
      <w:r w:rsidR="00BC335E">
        <w:rPr>
          <w:rFonts w:cs="Arial"/>
          <w:b w:val="false"/>
          <w:bCs/>
        </w:rPr>
        <w:t>. ožujka</w:t>
      </w:r>
      <w:r w:rsidRPr="00130C42">
        <w:rPr>
          <w:rFonts w:cs="Arial"/>
          <w:b w:val="false"/>
          <w:bCs/>
        </w:rPr>
        <w:t xml:space="preserve"> 2026. prema kojem dužnik na dan </w:t>
      </w:r>
      <w:r w:rsidR="00BC335E">
        <w:rPr>
          <w:rFonts w:cs="Arial"/>
          <w:b w:val="false"/>
          <w:bCs/>
        </w:rPr>
        <w:t>1</w:t>
      </w:r>
      <w:r w:rsidR="00061A91">
        <w:rPr>
          <w:rFonts w:cs="Arial"/>
          <w:b w:val="false"/>
          <w:bCs/>
        </w:rPr>
        <w:t>0</w:t>
      </w:r>
      <w:r w:rsidR="00BC335E">
        <w:rPr>
          <w:rFonts w:cs="Arial"/>
          <w:b w:val="false"/>
          <w:bCs/>
        </w:rPr>
        <w:t>. ožujka</w:t>
      </w:r>
      <w:r w:rsidRPr="00130C42">
        <w:rPr>
          <w:rFonts w:cs="Arial"/>
          <w:b w:val="false"/>
          <w:bCs/>
        </w:rPr>
        <w:t xml:space="preserve"> 2026. u Očevidniku redoslijeda osnova za plaćanje ima evidentirane neizvršene osnove za plaćanje u neprekinutom razdoblju u ukupnom iznosu od </w:t>
      </w:r>
      <w:bookmarkStart w:name="_Hlk222385329" w:id="1"/>
      <w:r w:rsidRPr="00061A91" w:rsidR="00061A91">
        <w:rPr>
          <w:rFonts w:cs="Arial"/>
          <w:b w:val="false"/>
          <w:bCs/>
        </w:rPr>
        <w:t xml:space="preserve">49.998,33 </w:t>
      </w:r>
      <w:r w:rsidRPr="00130C42">
        <w:rPr>
          <w:rFonts w:cs="Arial"/>
          <w:b w:val="false"/>
          <w:bCs/>
        </w:rPr>
        <w:t>EUR</w:t>
      </w:r>
      <w:bookmarkEnd w:id="1"/>
      <w:r w:rsidRPr="00130C42">
        <w:rPr>
          <w:rFonts w:cs="Arial"/>
          <w:b w:val="false"/>
          <w:bCs/>
        </w:rPr>
        <w:t>.</w:t>
      </w:r>
    </w:p>
    <w:p w:rsidR="00BC335E" w:rsidP="002D6DE7" w:rsidRDefault="00BC335E" w14:paraId="37F5A28E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70321A" w:rsidP="002D6DE7" w:rsidRDefault="00DF7375" w14:paraId="32D6FFF4" w14:textId="3078D722">
      <w:pPr>
        <w:pStyle w:val="Bezproreda"/>
        <w:ind w:firstLine="720"/>
        <w:jc w:val="both"/>
        <w:rPr>
          <w:rFonts w:cs="Arial"/>
          <w:b w:val="false"/>
          <w:bCs/>
        </w:rPr>
      </w:pPr>
      <w:r w:rsidRPr="00DF7375">
        <w:rPr>
          <w:rFonts w:cs="Arial"/>
          <w:b w:val="false"/>
          <w:bCs/>
        </w:rPr>
        <w:t xml:space="preserve">Utvrđuje se da je privremeni stečajni upravitelj po nalogu suda od </w:t>
      </w:r>
      <w:r w:rsidR="00061A91">
        <w:rPr>
          <w:rFonts w:cs="Arial"/>
          <w:b w:val="false"/>
          <w:bCs/>
        </w:rPr>
        <w:t>3. ožujka</w:t>
      </w:r>
      <w:r w:rsidRPr="00DF7375">
        <w:rPr>
          <w:rFonts w:cs="Arial"/>
          <w:b w:val="false"/>
          <w:bCs/>
        </w:rPr>
        <w:t xml:space="preserve"> 2026. podnio pisano izvješće koje je objavljeno na mrežnoj stranici e – Oglasnoj ploči suda </w:t>
      </w:r>
      <w:r w:rsidR="00061A91">
        <w:rPr>
          <w:rFonts w:cs="Arial"/>
          <w:b w:val="false"/>
          <w:bCs/>
        </w:rPr>
        <w:t xml:space="preserve">3. travnja </w:t>
      </w:r>
      <w:r w:rsidRPr="00DF7375">
        <w:rPr>
          <w:rFonts w:cs="Arial"/>
          <w:b w:val="false"/>
          <w:bCs/>
        </w:rPr>
        <w:t xml:space="preserve">2026.  </w:t>
      </w:r>
    </w:p>
    <w:p w:rsidR="00DF7375" w:rsidP="002D6DE7" w:rsidRDefault="00DF7375" w14:paraId="42C9C34C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061A91" w:rsidP="00061A91" w:rsidRDefault="009A5FDF" w14:paraId="1B9721D9" w14:textId="3690D6AF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U prethodnom postupku</w:t>
      </w:r>
      <w:r w:rsidR="00B061A7">
        <w:rPr>
          <w:rFonts w:cs="Arial"/>
          <w:b w:val="false"/>
          <w:bCs/>
        </w:rPr>
        <w:t xml:space="preserve">, </w:t>
      </w:r>
      <w:r w:rsidR="00953F8B">
        <w:rPr>
          <w:rFonts w:cs="Arial"/>
          <w:b w:val="false"/>
          <w:bCs/>
        </w:rPr>
        <w:t xml:space="preserve">zastupnik dužnika po zakonu naveo je privremenom stečajnom upravitelju da je do prestanka poslovanja dužnika došlo </w:t>
      </w:r>
      <w:r w:rsidRPr="00953F8B" w:rsidR="00953F8B">
        <w:rPr>
          <w:rFonts w:cs="Arial"/>
          <w:b w:val="false"/>
          <w:bCs/>
        </w:rPr>
        <w:t>zbog razvoda braka i podjele bračne stečevine kojim slijedom više nije moguć nastavaka poslovanja.</w:t>
      </w:r>
    </w:p>
    <w:p w:rsidRPr="00061A91" w:rsidR="006D20EB" w:rsidP="00953F8B" w:rsidRDefault="006D20EB" w14:paraId="3B717F43" w14:textId="77777777">
      <w:pPr>
        <w:pStyle w:val="Bezproreda"/>
        <w:jc w:val="both"/>
        <w:rPr>
          <w:rFonts w:cs="Arial"/>
          <w:b w:val="false"/>
          <w:bCs/>
        </w:rPr>
      </w:pPr>
    </w:p>
    <w:p w:rsidRPr="00061A91" w:rsidR="00061A91" w:rsidP="00061A91" w:rsidRDefault="00061A91" w14:paraId="16BBD276" w14:textId="7E28CCE2">
      <w:pPr>
        <w:pStyle w:val="Bezproreda"/>
        <w:ind w:firstLine="720"/>
        <w:jc w:val="both"/>
        <w:rPr>
          <w:rFonts w:cs="Arial"/>
          <w:b w:val="false"/>
          <w:bCs/>
        </w:rPr>
      </w:pPr>
      <w:r w:rsidRPr="00061A91">
        <w:rPr>
          <w:rFonts w:cs="Arial"/>
          <w:b w:val="false"/>
          <w:bCs/>
        </w:rPr>
        <w:t xml:space="preserve">U spis </w:t>
      </w:r>
      <w:r w:rsidR="00953F8B">
        <w:rPr>
          <w:rFonts w:cs="Arial"/>
          <w:b w:val="false"/>
          <w:bCs/>
        </w:rPr>
        <w:t xml:space="preserve">je zastupnik dužnika po zakonu </w:t>
      </w:r>
      <w:r w:rsidRPr="00061A91">
        <w:rPr>
          <w:rFonts w:cs="Arial"/>
          <w:b w:val="false"/>
          <w:bCs/>
        </w:rPr>
        <w:t xml:space="preserve">dostavio popunjen popis imovine i obveza iz kojeg proizlazi </w:t>
      </w:r>
      <w:r w:rsidR="00953F8B">
        <w:rPr>
          <w:rFonts w:cs="Arial"/>
          <w:b w:val="false"/>
          <w:bCs/>
        </w:rPr>
        <w:t>da dužnik</w:t>
      </w:r>
      <w:r w:rsidRPr="00061A91">
        <w:rPr>
          <w:rFonts w:cs="Arial"/>
          <w:b w:val="false"/>
          <w:bCs/>
        </w:rPr>
        <w:t xml:space="preserve"> ne raspolaže nikakvom imovinom. Upitan o mogućnosti dostave poslovnih knjiga pojasnio je </w:t>
      </w:r>
      <w:r w:rsidR="00953F8B">
        <w:rPr>
          <w:rFonts w:cs="Arial"/>
          <w:b w:val="false"/>
          <w:bCs/>
        </w:rPr>
        <w:t>da</w:t>
      </w:r>
      <w:r w:rsidRPr="00061A91">
        <w:rPr>
          <w:rFonts w:cs="Arial"/>
          <w:b w:val="false"/>
          <w:bCs/>
        </w:rPr>
        <w:t xml:space="preserve"> mu je usluga </w:t>
      </w:r>
      <w:r w:rsidR="00953F8B">
        <w:rPr>
          <w:rFonts w:cs="Arial"/>
          <w:b w:val="false"/>
          <w:bCs/>
        </w:rPr>
        <w:t xml:space="preserve">vođenja poslovnih knjiga </w:t>
      </w:r>
      <w:r w:rsidRPr="00061A91">
        <w:rPr>
          <w:rFonts w:cs="Arial"/>
          <w:b w:val="false"/>
          <w:bCs/>
        </w:rPr>
        <w:t>otkazana zbog nemogućnosti plaćanja iste.</w:t>
      </w:r>
    </w:p>
    <w:p w:rsidR="006D20EB" w:rsidP="00953F8B" w:rsidRDefault="006D20EB" w14:paraId="5835F4BB" w14:textId="77777777">
      <w:pPr>
        <w:pStyle w:val="Bezproreda"/>
        <w:jc w:val="both"/>
        <w:rPr>
          <w:rFonts w:cs="Arial"/>
          <w:b w:val="false"/>
          <w:bCs/>
        </w:rPr>
      </w:pPr>
    </w:p>
    <w:p w:rsidRPr="00061A91" w:rsidR="00061A91" w:rsidP="00061A91" w:rsidRDefault="00061A91" w14:paraId="5436340C" w14:textId="22951D73">
      <w:pPr>
        <w:pStyle w:val="Bezproreda"/>
        <w:ind w:firstLine="720"/>
        <w:jc w:val="both"/>
        <w:rPr>
          <w:rFonts w:cs="Arial"/>
          <w:b w:val="false"/>
          <w:bCs/>
        </w:rPr>
      </w:pPr>
      <w:r w:rsidRPr="00061A91">
        <w:rPr>
          <w:rFonts w:cs="Arial"/>
          <w:b w:val="false"/>
          <w:bCs/>
        </w:rPr>
        <w:t xml:space="preserve">Uvidom u Očevidnik svih osnova za plaćanje sa specifikacijom naplate utvrđeno je kako je do blokade došlo zbog duga </w:t>
      </w:r>
      <w:r w:rsidR="00953F8B">
        <w:rPr>
          <w:rFonts w:cs="Arial"/>
          <w:b w:val="false"/>
          <w:bCs/>
        </w:rPr>
        <w:t xml:space="preserve">s </w:t>
      </w:r>
      <w:r w:rsidRPr="00061A91">
        <w:rPr>
          <w:rFonts w:cs="Arial"/>
          <w:b w:val="false"/>
          <w:bCs/>
        </w:rPr>
        <w:t>osnovom neisplate plaća</w:t>
      </w:r>
      <w:r w:rsidR="00953F8B">
        <w:rPr>
          <w:rFonts w:cs="Arial"/>
          <w:b w:val="false"/>
          <w:bCs/>
        </w:rPr>
        <w:t>.</w:t>
      </w:r>
    </w:p>
    <w:p w:rsidR="006D20EB" w:rsidP="00061A91" w:rsidRDefault="006D20EB" w14:paraId="31EDE2F1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953F8B" w:rsidP="00061A91" w:rsidRDefault="00953F8B" w14:paraId="1DAE3AB2" w14:textId="77777777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Privremeni stečajni upravitelj izvršio je uvid u javne upisnike i registre i utvrdio slijedeće:</w:t>
      </w:r>
    </w:p>
    <w:p w:rsidRPr="00061A91" w:rsidR="00061A91" w:rsidP="00953F8B" w:rsidRDefault="00953F8B" w14:paraId="312CF749" w14:textId="44C0FE72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lastRenderedPageBreak/>
        <w:t xml:space="preserve">Dužnik nije </w:t>
      </w:r>
      <w:r w:rsidRPr="00061A91" w:rsidR="00061A91">
        <w:rPr>
          <w:rFonts w:cs="Arial"/>
          <w:b w:val="false"/>
          <w:bCs/>
        </w:rPr>
        <w:t>evidentiran kao nositelj prava na nekretninama na području R</w:t>
      </w:r>
      <w:r w:rsidR="007E0371">
        <w:rPr>
          <w:rFonts w:cs="Arial"/>
          <w:b w:val="false"/>
          <w:bCs/>
        </w:rPr>
        <w:t>epublike Hrvatske</w:t>
      </w:r>
      <w:r>
        <w:rPr>
          <w:rFonts w:cs="Arial"/>
          <w:b w:val="false"/>
          <w:bCs/>
        </w:rPr>
        <w:t xml:space="preserve">, nije </w:t>
      </w:r>
      <w:r w:rsidRPr="00061A91" w:rsidR="00061A91">
        <w:rPr>
          <w:rFonts w:cs="Arial"/>
          <w:b w:val="false"/>
          <w:bCs/>
        </w:rPr>
        <w:t>evidentiran kao vlasnik motornog vozila</w:t>
      </w:r>
      <w:r>
        <w:rPr>
          <w:rFonts w:cs="Arial"/>
          <w:b w:val="false"/>
          <w:bCs/>
        </w:rPr>
        <w:t>, a niti je</w:t>
      </w:r>
      <w:r w:rsidRPr="00061A91" w:rsidR="00061A91">
        <w:rPr>
          <w:rFonts w:cs="Arial"/>
          <w:b w:val="false"/>
          <w:bCs/>
        </w:rPr>
        <w:t xml:space="preserve"> upisan u Upisnik brodova R</w:t>
      </w:r>
      <w:r w:rsidR="006D20EB">
        <w:rPr>
          <w:rFonts w:cs="Arial"/>
          <w:b w:val="false"/>
          <w:bCs/>
        </w:rPr>
        <w:t>epublike Hrvatske.</w:t>
      </w:r>
    </w:p>
    <w:p w:rsidRPr="00061A91" w:rsidR="00061A91" w:rsidP="00061A91" w:rsidRDefault="00061A91" w14:paraId="251778C6" w14:textId="0B0DCB69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061A91" w:rsidR="00061A91" w:rsidP="00061A91" w:rsidRDefault="00061A91" w14:paraId="108101D3" w14:textId="7760B829">
      <w:pPr>
        <w:pStyle w:val="Bezproreda"/>
        <w:ind w:firstLine="720"/>
        <w:jc w:val="both"/>
        <w:rPr>
          <w:rFonts w:cs="Arial"/>
          <w:b w:val="false"/>
          <w:bCs/>
        </w:rPr>
      </w:pPr>
      <w:r w:rsidRPr="00061A91">
        <w:rPr>
          <w:rFonts w:cs="Arial"/>
          <w:b w:val="false"/>
          <w:bCs/>
        </w:rPr>
        <w:t xml:space="preserve">Uvidom u evidenciju HZMO </w:t>
      </w:r>
      <w:r w:rsidR="00953F8B">
        <w:rPr>
          <w:rFonts w:cs="Arial"/>
          <w:b w:val="false"/>
          <w:bCs/>
        </w:rPr>
        <w:t>utvrđeno</w:t>
      </w:r>
      <w:r w:rsidRPr="00061A91">
        <w:rPr>
          <w:rFonts w:cs="Arial"/>
          <w:b w:val="false"/>
          <w:bCs/>
        </w:rPr>
        <w:t xml:space="preserve"> je da dužnik ima jednog zaposlenog radnika.</w:t>
      </w:r>
    </w:p>
    <w:p w:rsidR="00061A91" w:rsidP="00061A91" w:rsidRDefault="00061A91" w14:paraId="12680194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061A91" w:rsidP="00061A91" w:rsidRDefault="00061A91" w14:paraId="2364B5F8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061A91" w:rsidR="00B061A7" w:rsidP="00061A91" w:rsidRDefault="00953F8B" w14:paraId="10DA1958" w14:textId="3A9D57F6">
      <w:pPr>
        <w:pStyle w:val="Bezproreda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Privremeni stečajni upravitelj sačinio je predračun p</w:t>
      </w:r>
      <w:r w:rsidRPr="00061A91" w:rsidR="00B061A7">
        <w:rPr>
          <w:rFonts w:cs="Arial"/>
          <w:b w:val="false"/>
          <w:bCs/>
        </w:rPr>
        <w:t>redvidivi</w:t>
      </w:r>
      <w:r>
        <w:rPr>
          <w:rFonts w:cs="Arial"/>
          <w:b w:val="false"/>
          <w:bCs/>
        </w:rPr>
        <w:t>h</w:t>
      </w:r>
      <w:r w:rsidRPr="00061A91" w:rsidR="00B061A7">
        <w:rPr>
          <w:rFonts w:cs="Arial"/>
          <w:b w:val="false"/>
          <w:bCs/>
        </w:rPr>
        <w:t xml:space="preserve"> troškovi stečajnog postupka za razdoblje od </w:t>
      </w:r>
      <w:r w:rsidRPr="00061A91" w:rsidR="00061A91">
        <w:rPr>
          <w:rFonts w:cs="Arial"/>
          <w:b w:val="false"/>
          <w:bCs/>
        </w:rPr>
        <w:t>jedne godine</w:t>
      </w:r>
      <w:r w:rsidRPr="00061A91" w:rsidR="00AA1A41">
        <w:rPr>
          <w:rFonts w:cs="Arial"/>
          <w:b w:val="false"/>
          <w:bCs/>
        </w:rPr>
        <w:t>,</w:t>
      </w:r>
      <w:r w:rsidRPr="00061A91" w:rsidR="00B061A7">
        <w:rPr>
          <w:rFonts w:cs="Arial"/>
          <w:b w:val="false"/>
          <w:bCs/>
        </w:rPr>
        <w:t xml:space="preserve"> </w:t>
      </w:r>
      <w:r>
        <w:rPr>
          <w:rFonts w:cs="Arial"/>
          <w:b w:val="false"/>
          <w:bCs/>
        </w:rPr>
        <w:t xml:space="preserve">koji </w:t>
      </w:r>
      <w:r w:rsidRPr="00061A91" w:rsidR="00B061A7">
        <w:rPr>
          <w:rFonts w:cs="Arial"/>
          <w:b w:val="false"/>
          <w:bCs/>
        </w:rPr>
        <w:t xml:space="preserve">iznose </w:t>
      </w:r>
      <w:r w:rsidRPr="00061A91" w:rsidR="00061A91">
        <w:rPr>
          <w:rFonts w:cs="Arial"/>
          <w:b w:val="false"/>
          <w:bCs/>
        </w:rPr>
        <w:t>3.234,12</w:t>
      </w:r>
      <w:r w:rsidRPr="00061A91" w:rsidR="00B061A7">
        <w:rPr>
          <w:rFonts w:cs="Arial"/>
          <w:b w:val="false"/>
          <w:bCs/>
        </w:rPr>
        <w:t xml:space="preserve"> EUR, a odnose se na:</w:t>
      </w:r>
    </w:p>
    <w:p w:rsidRPr="00061A91" w:rsidR="00061A91" w:rsidP="00061A91" w:rsidRDefault="00061A91" w14:paraId="601032D1" w14:textId="30D6ADDA">
      <w:pPr>
        <w:pStyle w:val="Bezproreda"/>
        <w:numPr>
          <w:ilvl w:val="0"/>
          <w:numId w:val="19"/>
        </w:numPr>
        <w:rPr>
          <w:rFonts w:cs="Arial"/>
          <w:b w:val="false"/>
          <w:bCs/>
        </w:rPr>
      </w:pPr>
      <w:r w:rsidRPr="00061A91">
        <w:rPr>
          <w:rFonts w:cs="Arial"/>
          <w:b w:val="false"/>
          <w:bCs/>
        </w:rPr>
        <w:t xml:space="preserve">Knjigovodstvene usluge (12 mjeseci x133,00 eura) u iznosu od 1.596,00 EUR </w:t>
      </w:r>
    </w:p>
    <w:p w:rsidRPr="00061A91" w:rsidR="00061A91" w:rsidP="00061A91" w:rsidRDefault="00061A91" w14:paraId="687A5D41" w14:textId="477B0CBD">
      <w:pPr>
        <w:pStyle w:val="Bezproreda"/>
        <w:numPr>
          <w:ilvl w:val="0"/>
          <w:numId w:val="19"/>
        </w:numPr>
        <w:rPr>
          <w:rFonts w:cs="Arial"/>
          <w:b w:val="false"/>
          <w:bCs/>
        </w:rPr>
      </w:pPr>
      <w:r w:rsidRPr="00061A91">
        <w:rPr>
          <w:rFonts w:cs="Arial"/>
          <w:b w:val="false"/>
          <w:bCs/>
        </w:rPr>
        <w:t xml:space="preserve">Arhiviranje poslovne dokumentacije u stečaju u iznosu od 132,72 EUR </w:t>
      </w:r>
    </w:p>
    <w:p w:rsidRPr="00061A91" w:rsidR="00061A91" w:rsidP="00061A91" w:rsidRDefault="00061A91" w14:paraId="395884F1" w14:textId="56A498FB">
      <w:pPr>
        <w:pStyle w:val="Bezproreda"/>
        <w:numPr>
          <w:ilvl w:val="0"/>
          <w:numId w:val="19"/>
        </w:numPr>
        <w:rPr>
          <w:rFonts w:cs="Arial"/>
          <w:b w:val="false"/>
          <w:bCs/>
        </w:rPr>
      </w:pPr>
      <w:r w:rsidRPr="00061A91">
        <w:rPr>
          <w:rFonts w:cs="Arial"/>
          <w:b w:val="false"/>
          <w:bCs/>
        </w:rPr>
        <w:t xml:space="preserve">Otvaranje i vođenje žiro računa (12x9,00 eura) u iznosu od 108,00 EUR </w:t>
      </w:r>
    </w:p>
    <w:p w:rsidRPr="00061A91" w:rsidR="00061A91" w:rsidP="00061A91" w:rsidRDefault="00061A91" w14:paraId="13F0F4D5" w14:textId="038DCBB9">
      <w:pPr>
        <w:pStyle w:val="Bezproreda"/>
        <w:numPr>
          <w:ilvl w:val="0"/>
          <w:numId w:val="19"/>
        </w:numPr>
        <w:rPr>
          <w:rFonts w:cs="Arial"/>
          <w:b w:val="false"/>
          <w:bCs/>
        </w:rPr>
      </w:pPr>
      <w:r w:rsidRPr="00061A91">
        <w:rPr>
          <w:rFonts w:cs="Arial"/>
          <w:b w:val="false"/>
          <w:bCs/>
        </w:rPr>
        <w:t xml:space="preserve">Izrada pečata </w:t>
      </w:r>
      <w:r>
        <w:rPr>
          <w:rFonts w:cs="Arial"/>
          <w:b w:val="false"/>
          <w:bCs/>
        </w:rPr>
        <w:t>u iznosu od</w:t>
      </w:r>
      <w:r w:rsidRPr="00061A91">
        <w:rPr>
          <w:rFonts w:cs="Arial"/>
          <w:b w:val="false"/>
          <w:bCs/>
        </w:rPr>
        <w:t xml:space="preserve"> 19,91 </w:t>
      </w:r>
      <w:r>
        <w:rPr>
          <w:rFonts w:cs="Arial"/>
          <w:b w:val="false"/>
          <w:bCs/>
        </w:rPr>
        <w:t>EUR</w:t>
      </w:r>
      <w:r w:rsidRPr="00061A91">
        <w:rPr>
          <w:rFonts w:cs="Arial"/>
          <w:b w:val="false"/>
          <w:bCs/>
        </w:rPr>
        <w:t xml:space="preserve"> </w:t>
      </w:r>
    </w:p>
    <w:p w:rsidRPr="00061A91" w:rsidR="00061A91" w:rsidP="00061A91" w:rsidRDefault="00061A91" w14:paraId="1DED5CB5" w14:textId="30DF2929">
      <w:pPr>
        <w:pStyle w:val="Bezproreda"/>
        <w:numPr>
          <w:ilvl w:val="0"/>
          <w:numId w:val="19"/>
        </w:numPr>
        <w:rPr>
          <w:rFonts w:cs="Arial"/>
          <w:b w:val="false"/>
          <w:bCs/>
        </w:rPr>
      </w:pPr>
      <w:r w:rsidRPr="00061A91">
        <w:rPr>
          <w:rFonts w:cs="Arial"/>
          <w:b w:val="false"/>
          <w:bCs/>
        </w:rPr>
        <w:t xml:space="preserve">Trošak uredskog materijala (omot papira 5 eura, boja za printer EPSON L3151 10,00 eura, koverte, fascikli, registratori u procijenjenom iznosu od 20,00 eura) </w:t>
      </w:r>
      <w:r>
        <w:rPr>
          <w:rFonts w:cs="Arial"/>
          <w:b w:val="false"/>
          <w:bCs/>
        </w:rPr>
        <w:t>u iznosu od</w:t>
      </w:r>
      <w:r w:rsidRPr="00061A91">
        <w:rPr>
          <w:rFonts w:cs="Arial"/>
          <w:b w:val="false"/>
          <w:bCs/>
        </w:rPr>
        <w:t xml:space="preserve"> 35,00 </w:t>
      </w:r>
      <w:r>
        <w:rPr>
          <w:rFonts w:cs="Arial"/>
          <w:b w:val="false"/>
          <w:bCs/>
        </w:rPr>
        <w:t>EUR</w:t>
      </w:r>
      <w:r w:rsidRPr="00061A91">
        <w:rPr>
          <w:rFonts w:cs="Arial"/>
          <w:b w:val="false"/>
          <w:bCs/>
        </w:rPr>
        <w:t xml:space="preserve"> </w:t>
      </w:r>
    </w:p>
    <w:p w:rsidRPr="00061A91" w:rsidR="00061A91" w:rsidP="00061A91" w:rsidRDefault="00061A91" w14:paraId="360A509D" w14:textId="691CD2B5">
      <w:pPr>
        <w:pStyle w:val="Bezproreda"/>
        <w:numPr>
          <w:ilvl w:val="0"/>
          <w:numId w:val="19"/>
        </w:numPr>
        <w:rPr>
          <w:rFonts w:cs="Arial"/>
          <w:b w:val="false"/>
          <w:bCs/>
        </w:rPr>
      </w:pPr>
      <w:r w:rsidRPr="00061A91">
        <w:rPr>
          <w:rFonts w:cs="Arial"/>
          <w:b w:val="false"/>
          <w:bCs/>
        </w:rPr>
        <w:t xml:space="preserve">Poštanski troškovi 10 preporučenih pismena </w:t>
      </w:r>
      <w:r>
        <w:rPr>
          <w:rFonts w:cs="Arial"/>
          <w:b w:val="false"/>
          <w:bCs/>
        </w:rPr>
        <w:t>u iznosu od</w:t>
      </w:r>
      <w:r w:rsidRPr="00061A91">
        <w:rPr>
          <w:rFonts w:cs="Arial"/>
          <w:b w:val="false"/>
          <w:bCs/>
        </w:rPr>
        <w:t xml:space="preserve"> 15,26 </w:t>
      </w:r>
      <w:r>
        <w:rPr>
          <w:rFonts w:cs="Arial"/>
          <w:b w:val="false"/>
          <w:bCs/>
        </w:rPr>
        <w:t>EUR</w:t>
      </w:r>
      <w:r w:rsidRPr="00061A91">
        <w:rPr>
          <w:rFonts w:cs="Arial"/>
          <w:b w:val="false"/>
          <w:bCs/>
        </w:rPr>
        <w:t xml:space="preserve"> </w:t>
      </w:r>
    </w:p>
    <w:p w:rsidRPr="00061A91" w:rsidR="00061A91" w:rsidP="00061A91" w:rsidRDefault="00061A91" w14:paraId="44C36E1A" w14:textId="01217EBB">
      <w:pPr>
        <w:pStyle w:val="Bezproreda"/>
        <w:numPr>
          <w:ilvl w:val="0"/>
          <w:numId w:val="19"/>
        </w:numPr>
        <w:rPr>
          <w:rFonts w:cs="Arial"/>
          <w:b w:val="false"/>
          <w:bCs/>
        </w:rPr>
      </w:pPr>
      <w:r w:rsidRPr="00061A91">
        <w:rPr>
          <w:rFonts w:cs="Arial"/>
          <w:b w:val="false"/>
          <w:bCs/>
        </w:rPr>
        <w:t xml:space="preserve">Nagrada stečajnom upravitelju </w:t>
      </w:r>
      <w:r>
        <w:rPr>
          <w:rFonts w:cs="Arial"/>
          <w:b w:val="false"/>
          <w:bCs/>
        </w:rPr>
        <w:t>u iznosu od</w:t>
      </w:r>
      <w:r w:rsidRPr="00061A91">
        <w:rPr>
          <w:rFonts w:cs="Arial"/>
          <w:b w:val="false"/>
          <w:bCs/>
        </w:rPr>
        <w:t xml:space="preserve"> 1.327,23 </w:t>
      </w:r>
      <w:r>
        <w:rPr>
          <w:rFonts w:cs="Arial"/>
          <w:b w:val="false"/>
          <w:bCs/>
        </w:rPr>
        <w:t>EUR</w:t>
      </w:r>
      <w:r w:rsidRPr="00061A91">
        <w:rPr>
          <w:rFonts w:cs="Arial"/>
          <w:b w:val="false"/>
          <w:bCs/>
        </w:rPr>
        <w:t xml:space="preserve"> </w:t>
      </w:r>
    </w:p>
    <w:p w:rsidR="00061A91" w:rsidP="00B061A7" w:rsidRDefault="00061A91" w14:paraId="43DFDED7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B061A7" w:rsidR="00061A91" w:rsidP="00953F8B" w:rsidRDefault="00953F8B" w14:paraId="62627636" w14:textId="29B59791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S obzirom a utvrđeno, privremeni stečajni upravitelj predlaže sudu postupiti u smislu čl. 132. SZ.</w:t>
      </w:r>
    </w:p>
    <w:p w:rsidR="00061A91" w:rsidP="00AA1A41" w:rsidRDefault="00061A91" w14:paraId="0C3C5B85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4D065C" w:rsidR="00A407AB" w:rsidP="00AA1A41" w:rsidRDefault="00A407AB" w14:paraId="1FEB7CE9" w14:textId="0711276A">
      <w:pPr>
        <w:pStyle w:val="Bezproreda"/>
        <w:ind w:firstLine="720"/>
        <w:jc w:val="both"/>
        <w:rPr>
          <w:rFonts w:cs="Arial"/>
          <w:b w:val="false"/>
          <w:bCs/>
        </w:rPr>
      </w:pPr>
      <w:r w:rsidRPr="004D065C">
        <w:rPr>
          <w:rFonts w:cs="Arial"/>
          <w:b w:val="false"/>
          <w:bCs/>
        </w:rPr>
        <w:t xml:space="preserve">Utvrđuje se da prema Očevidniku neizvršenih osnova za plaćanje na dan </w:t>
      </w:r>
      <w:r w:rsidRPr="004D065C" w:rsidR="004D065C">
        <w:rPr>
          <w:rFonts w:cs="Arial"/>
          <w:b w:val="false"/>
          <w:bCs/>
        </w:rPr>
        <w:t>8</w:t>
      </w:r>
      <w:r w:rsidRPr="004D065C" w:rsidR="00061A91">
        <w:rPr>
          <w:rFonts w:cs="Arial"/>
          <w:b w:val="false"/>
          <w:bCs/>
        </w:rPr>
        <w:t xml:space="preserve">. travnja </w:t>
      </w:r>
      <w:r w:rsidRPr="004D065C">
        <w:rPr>
          <w:rFonts w:cs="Arial"/>
          <w:b w:val="false"/>
          <w:bCs/>
        </w:rPr>
        <w:t xml:space="preserve">2026. dužnik ima neizvršene osnove za plaćanje u ukupnom iznosu od </w:t>
      </w:r>
      <w:r w:rsidRPr="004D065C" w:rsidR="004D065C">
        <w:rPr>
          <w:rFonts w:cs="Arial"/>
          <w:b w:val="false"/>
          <w:bCs/>
        </w:rPr>
        <w:t>50.193,75</w:t>
      </w:r>
      <w:r w:rsidRPr="004D065C">
        <w:rPr>
          <w:rFonts w:cs="Arial"/>
          <w:b w:val="false"/>
          <w:bCs/>
        </w:rPr>
        <w:t xml:space="preserve"> EUR u razdoblju dužem od 60 dana, zbog čega kod dužnika nije otklonjen stečajni razlog nesposobnost za plaćanje.</w:t>
      </w:r>
    </w:p>
    <w:p w:rsidRPr="0010406A" w:rsidR="00067EF9" w:rsidP="002D6DE7" w:rsidRDefault="001A09F4" w14:paraId="7196082F" w14:textId="7EE76775">
      <w:pPr>
        <w:pStyle w:val="Bezproreda"/>
        <w:jc w:val="both"/>
        <w:rPr>
          <w:rFonts w:cs="Arial"/>
          <w:b w:val="false"/>
          <w:color w:val="FF0000"/>
        </w:rPr>
      </w:pPr>
      <w:r w:rsidRPr="00B550B4">
        <w:rPr>
          <w:rFonts w:cs="Arial"/>
          <w:b w:val="false"/>
        </w:rPr>
        <w:tab/>
      </w:r>
    </w:p>
    <w:p w:rsidRPr="00A407AB" w:rsidR="00A407AB" w:rsidP="001807C7" w:rsidRDefault="00A407AB" w14:paraId="61590339" w14:textId="77777777">
      <w:pPr>
        <w:ind w:firstLine="708"/>
        <w:jc w:val="both"/>
        <w:rPr>
          <w:rFonts w:cs="Arial"/>
          <w:b w:val="false"/>
          <w:bCs/>
        </w:rPr>
      </w:pPr>
      <w:r w:rsidRPr="00A407AB">
        <w:rPr>
          <w:rFonts w:cs="Arial"/>
          <w:b w:val="false"/>
          <w:bCs/>
        </w:rPr>
        <w:t>Sudac donosi</w:t>
      </w:r>
    </w:p>
    <w:p w:rsidRPr="00A407AB" w:rsidR="00A407AB" w:rsidP="001807C7" w:rsidRDefault="00A407AB" w14:paraId="2EDD82B4" w14:textId="77777777">
      <w:pPr>
        <w:ind w:firstLine="708"/>
        <w:jc w:val="center"/>
        <w:rPr>
          <w:rFonts w:cs="Arial"/>
          <w:b w:val="false"/>
          <w:bCs/>
        </w:rPr>
      </w:pPr>
      <w:r w:rsidRPr="00A407AB">
        <w:rPr>
          <w:rFonts w:cs="Arial"/>
          <w:b w:val="false"/>
          <w:bCs/>
        </w:rPr>
        <w:t xml:space="preserve">r j e š e n j e </w:t>
      </w:r>
    </w:p>
    <w:p w:rsidRPr="00A407AB" w:rsidR="00A407AB" w:rsidP="001807C7" w:rsidRDefault="00A407AB" w14:paraId="02EBFF39" w14:textId="77777777">
      <w:pPr>
        <w:ind w:firstLine="708"/>
        <w:jc w:val="center"/>
        <w:rPr>
          <w:rFonts w:cs="Arial"/>
          <w:b w:val="false"/>
          <w:bCs/>
        </w:rPr>
      </w:pPr>
    </w:p>
    <w:p w:rsidRPr="00953F8B" w:rsidR="00953F8B" w:rsidP="00953F8B" w:rsidRDefault="00953F8B" w14:paraId="03F5CB81" w14:textId="195577CA">
      <w:pPr>
        <w:ind w:firstLine="708"/>
        <w:jc w:val="both"/>
        <w:rPr>
          <w:rFonts w:cs="Arial"/>
          <w:b w:val="false"/>
          <w:bCs/>
        </w:rPr>
      </w:pPr>
      <w:r w:rsidRPr="00953F8B">
        <w:rPr>
          <w:rFonts w:cs="Arial"/>
          <w:b w:val="false"/>
          <w:bCs/>
        </w:rPr>
        <w:t>I.</w:t>
      </w:r>
      <w:r>
        <w:rPr>
          <w:rFonts w:cs="Arial"/>
          <w:b w:val="false"/>
          <w:bCs/>
        </w:rPr>
        <w:t xml:space="preserve"> </w:t>
      </w:r>
      <w:r w:rsidRPr="00953F8B">
        <w:rPr>
          <w:rFonts w:cs="Arial"/>
          <w:b w:val="false"/>
          <w:bCs/>
        </w:rPr>
        <w:t xml:space="preserve">Nalaže se privremenom stečajnom upravitelju u roku osam dana dostaviti dopunu izvješća u kojem će se osvrnuti na imovinu dužnika iskazanu u </w:t>
      </w:r>
      <w:r>
        <w:rPr>
          <w:rFonts w:cs="Arial"/>
          <w:b w:val="false"/>
          <w:bCs/>
        </w:rPr>
        <w:t xml:space="preserve">bilanci na dan 31. prosinca 2024. koja se odnosi na postrojenja i opremu u iznosu od 5.788 EUR, </w:t>
      </w:r>
      <w:r w:rsidR="006A02BA">
        <w:rPr>
          <w:rFonts w:cs="Arial"/>
          <w:b w:val="false"/>
          <w:bCs/>
        </w:rPr>
        <w:t>kratkotrajnu imovinu u ukupnom iznosu od 540.359 EUR, a posebno na kratkotrajnu financijsku imovinu (dani zajmovi, depoziti i sl.) u iznosu od 391.355 EUR</w:t>
      </w:r>
      <w:r w:rsidR="004D065C">
        <w:rPr>
          <w:rFonts w:cs="Arial"/>
          <w:b w:val="false"/>
          <w:bCs/>
        </w:rPr>
        <w:t>, s obzirom na to da je zastupnik dužnika po zakonu dostavio popis imovine iz koje je razvidno da dužnik nema nikakve imovine u vlasništvu.</w:t>
      </w:r>
    </w:p>
    <w:p w:rsidR="00953F8B" w:rsidP="00E66C01" w:rsidRDefault="00953F8B" w14:paraId="3F07636F" w14:textId="77777777">
      <w:pPr>
        <w:ind w:firstLine="708"/>
        <w:jc w:val="both"/>
        <w:rPr>
          <w:rFonts w:cs="Arial"/>
          <w:b w:val="false"/>
          <w:bCs/>
        </w:rPr>
      </w:pPr>
    </w:p>
    <w:p w:rsidR="00953F8B" w:rsidP="00E66C01" w:rsidRDefault="00953F8B" w14:paraId="20ECFCC3" w14:textId="77777777">
      <w:pPr>
        <w:ind w:firstLine="708"/>
        <w:jc w:val="both"/>
        <w:rPr>
          <w:rFonts w:cs="Arial"/>
          <w:b w:val="false"/>
          <w:bCs/>
        </w:rPr>
      </w:pPr>
    </w:p>
    <w:p w:rsidRPr="00A407AB" w:rsidR="00A407AB" w:rsidP="00E66C01" w:rsidRDefault="00953F8B" w14:paraId="32AADA4A" w14:textId="098BAD61">
      <w:pPr>
        <w:ind w:firstLine="708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II. Slijedom navedenog </w:t>
      </w:r>
      <w:r w:rsidRPr="00A407AB" w:rsidR="00A407AB">
        <w:rPr>
          <w:rFonts w:cs="Arial"/>
          <w:b w:val="false"/>
          <w:bCs/>
        </w:rPr>
        <w:t xml:space="preserve">današnje ročište </w:t>
      </w:r>
      <w:r w:rsidR="004D065C">
        <w:rPr>
          <w:rFonts w:cs="Arial"/>
          <w:b w:val="false"/>
          <w:bCs/>
        </w:rPr>
        <w:t xml:space="preserve">se </w:t>
      </w:r>
      <w:r w:rsidRPr="00A407AB" w:rsidR="00A407AB">
        <w:rPr>
          <w:rFonts w:cs="Arial"/>
          <w:b w:val="false"/>
          <w:bCs/>
        </w:rPr>
        <w:t xml:space="preserve">odgađa, a slijedeće zakazuje za </w:t>
      </w:r>
    </w:p>
    <w:p w:rsidRPr="00A407AB" w:rsidR="00A407AB" w:rsidP="001807C7" w:rsidRDefault="00A407AB" w14:paraId="5F8525A5" w14:textId="77777777">
      <w:pPr>
        <w:ind w:firstLine="708"/>
        <w:rPr>
          <w:rFonts w:cs="Arial"/>
          <w:b w:val="false"/>
          <w:bCs/>
        </w:rPr>
      </w:pPr>
    </w:p>
    <w:p w:rsidRPr="00A407AB" w:rsidR="00A407AB" w:rsidP="00E66C01" w:rsidRDefault="00A407AB" w14:paraId="120216D7" w14:textId="5D763992">
      <w:pPr>
        <w:ind w:left="2160" w:firstLine="720"/>
        <w:rPr>
          <w:rFonts w:cs="Arial"/>
          <w:b w:val="false"/>
          <w:bCs/>
        </w:rPr>
      </w:pPr>
      <w:r w:rsidRPr="00A407AB">
        <w:rPr>
          <w:rFonts w:cs="Arial"/>
          <w:b w:val="false"/>
          <w:bCs/>
        </w:rPr>
        <w:t xml:space="preserve">         </w:t>
      </w:r>
      <w:r w:rsidR="004D065C">
        <w:rPr>
          <w:rFonts w:cs="Arial"/>
          <w:b w:val="false"/>
          <w:bCs/>
        </w:rPr>
        <w:t>21</w:t>
      </w:r>
      <w:r>
        <w:rPr>
          <w:rFonts w:cs="Arial"/>
          <w:b w:val="false"/>
          <w:bCs/>
        </w:rPr>
        <w:t>. svibnja</w:t>
      </w:r>
      <w:r w:rsidRPr="00A407AB">
        <w:rPr>
          <w:rFonts w:cs="Arial"/>
          <w:b w:val="false"/>
          <w:bCs/>
        </w:rPr>
        <w:t xml:space="preserve"> 2026. u </w:t>
      </w:r>
      <w:r>
        <w:rPr>
          <w:rFonts w:cs="Arial"/>
          <w:b w:val="false"/>
          <w:bCs/>
        </w:rPr>
        <w:t>09</w:t>
      </w:r>
      <w:r w:rsidRPr="00A407AB">
        <w:rPr>
          <w:rFonts w:cs="Arial"/>
          <w:b w:val="false"/>
          <w:bCs/>
        </w:rPr>
        <w:t>:</w:t>
      </w:r>
      <w:r w:rsidR="004D065C">
        <w:rPr>
          <w:rFonts w:cs="Arial"/>
          <w:b w:val="false"/>
          <w:bCs/>
        </w:rPr>
        <w:t>30</w:t>
      </w:r>
      <w:r w:rsidRPr="00A407AB">
        <w:rPr>
          <w:rFonts w:cs="Arial"/>
          <w:b w:val="false"/>
          <w:bCs/>
        </w:rPr>
        <w:t xml:space="preserve"> </w:t>
      </w:r>
    </w:p>
    <w:p w:rsidRPr="00A407AB" w:rsidR="00A407AB" w:rsidP="001807C7" w:rsidRDefault="00A407AB" w14:paraId="7532FF28" w14:textId="77777777">
      <w:pPr>
        <w:jc w:val="center"/>
        <w:rPr>
          <w:rFonts w:cs="Arial"/>
          <w:b w:val="false"/>
          <w:bCs/>
        </w:rPr>
      </w:pPr>
      <w:r w:rsidRPr="00A407AB">
        <w:rPr>
          <w:rFonts w:cs="Arial"/>
          <w:b w:val="false"/>
          <w:bCs/>
        </w:rPr>
        <w:t xml:space="preserve">   kod Trgovačkog suda u Rijeci </w:t>
      </w:r>
    </w:p>
    <w:p w:rsidRPr="00A407AB" w:rsidR="00A407AB" w:rsidP="001807C7" w:rsidRDefault="00A407AB" w14:paraId="4073A58E" w14:textId="77777777">
      <w:pPr>
        <w:jc w:val="center"/>
        <w:rPr>
          <w:rFonts w:cs="Arial"/>
          <w:b w:val="false"/>
          <w:bCs/>
        </w:rPr>
      </w:pPr>
      <w:r w:rsidRPr="00A407AB">
        <w:rPr>
          <w:rFonts w:cs="Arial"/>
          <w:b w:val="false"/>
          <w:bCs/>
        </w:rPr>
        <w:t>Zadarska ulica 1 i 3</w:t>
      </w:r>
    </w:p>
    <w:p w:rsidRPr="00A407AB" w:rsidR="00A407AB" w:rsidP="001807C7" w:rsidRDefault="00A407AB" w14:paraId="2FA31486" w14:textId="77777777">
      <w:pPr>
        <w:jc w:val="center"/>
        <w:rPr>
          <w:rFonts w:cs="Arial"/>
          <w:b w:val="false"/>
          <w:bCs/>
        </w:rPr>
      </w:pPr>
      <w:r w:rsidRPr="00A407AB">
        <w:rPr>
          <w:rFonts w:cs="Arial"/>
          <w:b w:val="false"/>
          <w:bCs/>
        </w:rPr>
        <w:t>I. kat, sudnica broj 2</w:t>
      </w:r>
    </w:p>
    <w:p w:rsidRPr="00A407AB" w:rsidR="00A407AB" w:rsidP="001807C7" w:rsidRDefault="00A407AB" w14:paraId="1E572DA7" w14:textId="77777777">
      <w:pPr>
        <w:rPr>
          <w:rFonts w:cs="Arial"/>
          <w:b w:val="false"/>
          <w:bCs/>
        </w:rPr>
      </w:pPr>
    </w:p>
    <w:p w:rsidRPr="00A407AB" w:rsidR="00A407AB" w:rsidP="00E66C01" w:rsidRDefault="004D065C" w14:paraId="117F1266" w14:textId="7A95BC95">
      <w:pPr>
        <w:ind w:firstLine="708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lastRenderedPageBreak/>
        <w:t xml:space="preserve">na koje se objavom poziva na mrežnoj stranici e – Oglasna ploča sudova pozivaju predlagatelj, privremeni stečajni upravitelj i </w:t>
      </w:r>
      <w:r w:rsidRPr="00A407AB" w:rsidR="00A407AB">
        <w:rPr>
          <w:rFonts w:cs="Arial"/>
          <w:b w:val="false"/>
          <w:bCs/>
        </w:rPr>
        <w:t>zastupni</w:t>
      </w:r>
      <w:r w:rsidR="00A407AB">
        <w:rPr>
          <w:rFonts w:cs="Arial"/>
          <w:b w:val="false"/>
          <w:bCs/>
        </w:rPr>
        <w:t>k</w:t>
      </w:r>
      <w:r w:rsidRPr="00A407AB" w:rsidR="00A407AB">
        <w:rPr>
          <w:rFonts w:cs="Arial"/>
          <w:b w:val="false"/>
          <w:bCs/>
        </w:rPr>
        <w:t xml:space="preserve"> dužnika po zakonu.</w:t>
      </w:r>
    </w:p>
    <w:p w:rsidRPr="005842F3" w:rsidR="00BC335E" w:rsidP="00E66C01" w:rsidRDefault="00BC335E" w14:paraId="399051F5" w14:textId="77777777">
      <w:pPr>
        <w:jc w:val="both"/>
        <w:rPr>
          <w:rFonts w:cs="Arial"/>
          <w:b w:val="false"/>
          <w:bCs/>
        </w:rPr>
      </w:pPr>
    </w:p>
    <w:p w:rsidRPr="005842F3" w:rsidR="007B31B2" w:rsidP="0042383F" w:rsidRDefault="007B31B2" w14:paraId="4AEBCE32" w14:textId="495048F6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5842F3">
        <w:rPr>
          <w:rFonts w:cs="Arial"/>
          <w:b w:val="false"/>
          <w:bCs/>
        </w:rPr>
        <w:t>Dovršeno u</w:t>
      </w:r>
      <w:r w:rsidRPr="005842F3" w:rsidR="00034B53">
        <w:rPr>
          <w:rFonts w:cs="Arial"/>
          <w:b w:val="false"/>
          <w:bCs/>
        </w:rPr>
        <w:t xml:space="preserve"> </w:t>
      </w:r>
      <w:r w:rsidRPr="005842F3" w:rsidR="00897BDF">
        <w:rPr>
          <w:rFonts w:cs="Arial"/>
          <w:b w:val="false"/>
          <w:bCs/>
        </w:rPr>
        <w:t>9</w:t>
      </w:r>
      <w:r w:rsidRPr="005842F3" w:rsidR="009F77AF">
        <w:rPr>
          <w:rFonts w:cs="Arial"/>
          <w:b w:val="false"/>
          <w:bCs/>
        </w:rPr>
        <w:t>:</w:t>
      </w:r>
      <w:r w:rsidR="00B85503">
        <w:rPr>
          <w:rFonts w:cs="Arial"/>
          <w:b w:val="false"/>
          <w:bCs/>
        </w:rPr>
        <w:t>05</w:t>
      </w:r>
    </w:p>
    <w:p w:rsidRPr="00B550B4" w:rsidR="006E7EE2" w:rsidP="005B7AC9" w:rsidRDefault="006E7EE2" w14:paraId="53522B14" w14:textId="77777777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B550B4" w:rsidR="00175C52" w:rsidP="005B7AC9" w:rsidRDefault="007B31B2" w14:paraId="124B9315" w14:textId="5D70A3A0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 xml:space="preserve"> </w:t>
      </w:r>
      <w:r w:rsidRPr="00B550B4">
        <w:rPr>
          <w:rFonts w:cs="Arial"/>
          <w:b w:val="false"/>
        </w:rPr>
        <w:tab/>
      </w:r>
      <w:r w:rsidRPr="00B550B4" w:rsidR="00D95C4F">
        <w:rPr>
          <w:rFonts w:cs="Arial"/>
          <w:b w:val="false"/>
        </w:rPr>
        <w:t xml:space="preserve">  </w:t>
      </w:r>
      <w:r w:rsidRPr="00B550B4">
        <w:rPr>
          <w:rFonts w:cs="Arial"/>
          <w:b w:val="false"/>
        </w:rPr>
        <w:tab/>
        <w:t xml:space="preserve">      </w:t>
      </w:r>
      <w:r w:rsidRPr="00B550B4" w:rsidR="00FC145F">
        <w:rPr>
          <w:rFonts w:cs="Arial"/>
          <w:b w:val="false"/>
        </w:rPr>
        <w:t xml:space="preserve">                     </w:t>
      </w:r>
      <w:r w:rsidRPr="00B550B4">
        <w:rPr>
          <w:rFonts w:cs="Arial"/>
          <w:b w:val="false"/>
        </w:rPr>
        <w:t xml:space="preserve"> </w:t>
      </w:r>
      <w:r w:rsidRPr="00B550B4" w:rsidR="001471E3">
        <w:rPr>
          <w:rFonts w:cs="Arial"/>
          <w:b w:val="false"/>
        </w:rPr>
        <w:t xml:space="preserve">        </w:t>
      </w:r>
      <w:r w:rsidRPr="00B550B4" w:rsidR="00D7080F">
        <w:rPr>
          <w:rFonts w:cs="Arial"/>
          <w:b w:val="false"/>
        </w:rPr>
        <w:t>Sutkinja</w:t>
      </w:r>
      <w:r w:rsidRPr="00B550B4" w:rsidR="005B7AC9">
        <w:rPr>
          <w:rFonts w:cs="Arial"/>
          <w:b w:val="false"/>
        </w:rPr>
        <w:t xml:space="preserve">           </w:t>
      </w:r>
      <w:r w:rsidRPr="00B550B4" w:rsidR="00643DC3">
        <w:rPr>
          <w:rFonts w:cs="Arial"/>
          <w:b w:val="false"/>
        </w:rPr>
        <w:t xml:space="preserve"> </w:t>
      </w:r>
      <w:r w:rsidRPr="00B550B4" w:rsidR="007B32C7">
        <w:rPr>
          <w:rFonts w:cs="Arial"/>
          <w:b w:val="false"/>
        </w:rPr>
        <w:t xml:space="preserve"> </w:t>
      </w:r>
      <w:r w:rsidRPr="00B550B4" w:rsidR="002D5A1F">
        <w:rPr>
          <w:rFonts w:cs="Arial"/>
          <w:b w:val="false"/>
        </w:rPr>
        <w:tab/>
      </w:r>
    </w:p>
    <w:p w:rsidR="00222484" w:rsidP="005B7AC9" w:rsidRDefault="00222484" w14:paraId="785646EC" w14:textId="77777777">
      <w:pPr>
        <w:jc w:val="both"/>
        <w:rPr>
          <w:rFonts w:cs="Arial"/>
          <w:b w:val="false"/>
        </w:rPr>
      </w:pPr>
    </w:p>
    <w:p w:rsidR="00536BEB" w:rsidP="005B7AC9" w:rsidRDefault="00536BEB" w14:paraId="20EBB1B7" w14:textId="77777777">
      <w:pPr>
        <w:jc w:val="both"/>
        <w:rPr>
          <w:rFonts w:cs="Arial"/>
          <w:b w:val="false"/>
        </w:rPr>
      </w:pPr>
    </w:p>
    <w:p w:rsidR="005E14D5" w:rsidP="005B7AC9" w:rsidRDefault="005E14D5" w14:paraId="4BD2746E" w14:textId="77777777">
      <w:pPr>
        <w:jc w:val="both"/>
        <w:rPr>
          <w:rFonts w:cs="Arial"/>
          <w:b w:val="false"/>
        </w:rPr>
      </w:pPr>
    </w:p>
    <w:p w:rsidRPr="00B550B4" w:rsidR="00536BEB" w:rsidP="005B7AC9" w:rsidRDefault="00536BEB" w14:paraId="0D0D7534" w14:textId="77777777">
      <w:pPr>
        <w:jc w:val="both"/>
        <w:rPr>
          <w:rFonts w:cs="Arial"/>
          <w:b w:val="false"/>
        </w:rPr>
      </w:pPr>
    </w:p>
    <w:p w:rsidRPr="00B550B4" w:rsidR="00E72AD8" w:rsidP="00A351CE" w:rsidRDefault="007B31B2" w14:paraId="5855F673" w14:textId="454228EF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ab/>
      </w:r>
      <w:r w:rsidRPr="00B550B4">
        <w:rPr>
          <w:rFonts w:cs="Arial"/>
          <w:b w:val="false"/>
        </w:rPr>
        <w:tab/>
      </w:r>
      <w:r w:rsidRPr="00B550B4">
        <w:rPr>
          <w:rFonts w:cs="Arial"/>
          <w:b w:val="false"/>
        </w:rPr>
        <w:tab/>
      </w:r>
      <w:r w:rsidRPr="00B550B4">
        <w:rPr>
          <w:rFonts w:cs="Arial"/>
          <w:b w:val="false"/>
        </w:rPr>
        <w:tab/>
        <w:t xml:space="preserve">            </w:t>
      </w:r>
      <w:r w:rsidRPr="00B550B4" w:rsidR="001471E3">
        <w:rPr>
          <w:rFonts w:cs="Arial"/>
          <w:b w:val="false"/>
        </w:rPr>
        <w:t xml:space="preserve">  </w:t>
      </w:r>
      <w:r w:rsidRPr="00B550B4">
        <w:rPr>
          <w:rFonts w:cs="Arial"/>
          <w:b w:val="false"/>
        </w:rPr>
        <w:t xml:space="preserve">Zapisničar </w:t>
      </w:r>
      <w:r w:rsidRPr="00B550B4">
        <w:rPr>
          <w:rFonts w:cs="Arial"/>
          <w:b w:val="false"/>
        </w:rPr>
        <w:tab/>
        <w:t xml:space="preserve">         </w:t>
      </w:r>
      <w:r w:rsidRPr="00B550B4" w:rsidR="00CA5F98">
        <w:rPr>
          <w:rFonts w:cs="Arial"/>
          <w:b w:val="false"/>
        </w:rPr>
        <w:t xml:space="preserve"> </w:t>
      </w:r>
      <w:r w:rsidRPr="00B550B4" w:rsidR="00127B73">
        <w:rPr>
          <w:rFonts w:cs="Arial"/>
          <w:b w:val="false"/>
        </w:rPr>
        <w:tab/>
        <w:t xml:space="preserve">  </w:t>
      </w:r>
    </w:p>
    <w:sectPr w:rsidRPr="00B550B4" w:rsidR="00E72AD8" w:rsidSect="00B10654">
      <w:headerReference w:type="default" r:id="rId9"/>
      <w:footerReference w:type="even" r:id="rId10"/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 w14:paraId="716A20F1" w14:textId="77777777">
      <w:r>
        <w:separator/>
      </w:r>
    </w:p>
  </w:endnote>
  <w:endnote w:type="continuationSeparator" w:id="0">
    <w:p w:rsidR="00262DF1" w:rsidRDefault="00262DF1" w14:paraId="08C46F02" w14:textId="77777777">
      <w:r>
        <w:continuationSeparator/>
      </w:r>
    </w:p>
  </w:endnote>
</w:endnotes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 w14:paraId="4F00F4A6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 w14:paraId="72B659F2" w14:textId="77777777">
    <w:pPr>
      <w:pStyle w:val="Podnoje"/>
    </w:pPr>
  </w:p>
</w:ftr>
</file>

<file path=word/footer2.xml><?xml version="1.0" encoding="utf-8"?>
<w:ft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 w14:paraId="61B99F32" w14:textId="77777777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ED3C70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 w14:paraId="291D2EB6" w14:textId="77777777">
    <w:pPr>
      <w:pStyle w:val="Podnoje"/>
    </w:pPr>
  </w:p>
</w:ftr>
</file>

<file path=word/footnotes.xml><?xml version="1.0" encoding="utf-8"?>
<w:foot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 w14:paraId="74DC7A35" w14:textId="77777777">
      <w:r>
        <w:separator/>
      </w:r>
    </w:p>
  </w:footnote>
  <w:footnote w:type="continuationSeparator" w:id="0">
    <w:p w:rsidR="00262DF1" w:rsidRDefault="00262DF1" w14:paraId="195D6076" w14:textId="77777777">
      <w:r>
        <w:continuationSeparator/>
      </w:r>
    </w:p>
  </w:footnote>
</w:footnotes>
</file>

<file path=word/header1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 w14:paraId="18434950" w14:textId="74727795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</w:t>
    </w:r>
    <w:r w:rsidR="00A2013B">
      <w:rPr>
        <w:rFonts w:cs="Arial"/>
        <w:b w:val="false"/>
      </w:rPr>
      <w:t>j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061A91">
      <w:rPr>
        <w:rFonts w:cs="Arial"/>
        <w:b w:val="false"/>
      </w:rPr>
      <w:t>90</w:t>
    </w:r>
    <w:r w:rsidR="00155303">
      <w:rPr>
        <w:rFonts w:cs="Arial"/>
        <w:b w:val="false"/>
      </w:rPr>
      <w:t>/202</w:t>
    </w:r>
    <w:r w:rsidR="00DF7375">
      <w:rPr>
        <w:rFonts w:cs="Arial"/>
        <w:b w:val="false"/>
      </w:rPr>
      <w:t>6-</w:t>
    </w:r>
    <w:r w:rsidR="00061A91">
      <w:rPr>
        <w:rFonts w:cs="Arial"/>
        <w:b w:val="false"/>
      </w:rPr>
      <w:t>10</w:t>
    </w:r>
  </w:p>
</w:hdr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8D396104"/>
    <w:multiLevelType w:val="hybridMultilevel"/>
    <w:tmpl w:val="E1AE4B3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2E09CA9"/>
    <w:multiLevelType w:val="hybridMultilevel"/>
    <w:tmpl w:val="09C205D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AE43F7C"/>
    <w:multiLevelType w:val="hybridMultilevel"/>
    <w:tmpl w:val="D6C080F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9FC4590"/>
    <w:multiLevelType w:val="hybridMultilevel"/>
    <w:tmpl w:val="D66BFA9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F498CC6"/>
    <w:multiLevelType w:val="hybridMultilevel"/>
    <w:tmpl w:val="6155C9E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C0DF2A78"/>
    <w:multiLevelType w:val="hybridMultilevel"/>
    <w:tmpl w:val="36C73F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DC16FD98"/>
    <w:multiLevelType w:val="hybridMultilevel"/>
    <w:tmpl w:val="E68ABAB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DE59B915"/>
    <w:multiLevelType w:val="hybridMultilevel"/>
    <w:tmpl w:val="91DCCD5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5B23C33"/>
    <w:multiLevelType w:val="hybridMultilevel"/>
    <w:tmpl w:val="469E756A"/>
    <w:lvl w:ilvl="0" w:tplc="E0F2351E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086E08F2"/>
    <w:multiLevelType w:val="hybridMultilevel"/>
    <w:tmpl w:val="4A966D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BC10DC0"/>
    <w:multiLevelType w:val="hybridMultilevel"/>
    <w:tmpl w:val="D10C583C"/>
    <w:lvl w:ilvl="0" w:tplc="BC14E1A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13431A4E"/>
    <w:multiLevelType w:val="hybridMultilevel"/>
    <w:tmpl w:val="7E5ADD96"/>
    <w:lvl w:ilvl="0" w:tplc="8BC809F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1074F19"/>
    <w:multiLevelType w:val="hybridMultilevel"/>
    <w:tmpl w:val="4630F3EC"/>
    <w:lvl w:ilvl="0" w:tplc="8EB8C8DC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>
    <w:nsid w:val="2D0F4A25"/>
    <w:multiLevelType w:val="hybridMultilevel"/>
    <w:tmpl w:val="FE22253E"/>
    <w:lvl w:ilvl="0" w:tplc="7C4A914E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>
    <w:nsid w:val="346D7691"/>
    <w:multiLevelType w:val="hybridMultilevel"/>
    <w:tmpl w:val="8AC0795A"/>
    <w:lvl w:ilvl="0" w:tplc="B07E822E">
      <w:start w:val="30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>
    <w:nsid w:val="46027DDC"/>
    <w:multiLevelType w:val="hybridMultilevel"/>
    <w:tmpl w:val="9F3C524C"/>
    <w:lvl w:ilvl="0" w:tplc="FBFA2CCA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6">
    <w:nsid w:val="49EE6CCA"/>
    <w:multiLevelType w:val="hybridMultilevel"/>
    <w:tmpl w:val="20A82D3E"/>
    <w:lvl w:ilvl="0" w:tplc="0ADAB0DA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>
    <w:nsid w:val="583109E6"/>
    <w:multiLevelType w:val="hybridMultilevel"/>
    <w:tmpl w:val="F5EC13AC"/>
    <w:lvl w:ilvl="0" w:tplc="B1382A02">
      <w:start w:val="1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>
    <w:nsid w:val="62C59E11"/>
    <w:multiLevelType w:val="hybridMultilevel"/>
    <w:tmpl w:val="9B0A104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7495E6BE"/>
    <w:multiLevelType w:val="hybridMultilevel"/>
    <w:tmpl w:val="C241440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8"/>
  </w:num>
  <w:num w:numId="5">
    <w:abstractNumId w:val="13"/>
  </w:num>
  <w:num w:numId="6">
    <w:abstractNumId w:val="10"/>
  </w:num>
  <w:num w:numId="7">
    <w:abstractNumId w:val="0"/>
  </w:num>
  <w:num w:numId="8">
    <w:abstractNumId w:val="15"/>
  </w:num>
  <w:num w:numId="9">
    <w:abstractNumId w:val="9"/>
  </w:num>
  <w:num w:numId="10">
    <w:abstractNumId w:val="18"/>
  </w:num>
  <w:num w:numId="11">
    <w:abstractNumId w:val="16"/>
  </w:num>
  <w:num w:numId="12">
    <w:abstractNumId w:val="6"/>
  </w:num>
  <w:num w:numId="13">
    <w:abstractNumId w:val="7"/>
  </w:num>
  <w:num w:numId="14">
    <w:abstractNumId w:val="19"/>
  </w:num>
  <w:num w:numId="15">
    <w:abstractNumId w:val="5"/>
  </w:num>
  <w:num w:numId="16">
    <w:abstractNumId w:val="1"/>
  </w:num>
  <w:num w:numId="17">
    <w:abstractNumId w:val="17"/>
  </w:num>
  <w:num w:numId="18">
    <w:abstractNumId w:val="14"/>
  </w:num>
  <w:num w:numId="19">
    <w:abstractNumId w:val="12"/>
  </w:num>
  <w:num w:numId="20">
    <w:abstractNumId w:val="11"/>
  </w:num>
  <w:numIdMacAtCleanup w:val="3"/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attachedTemplate r:id="rId1"/>
  <w:stylePaneFormatFilter w:val="3F01"/>
  <w:defaultTabStop w:val="720"/>
  <w:hyphenationZone w:val="425"/>
  <w:characterSpacingControl w:val="doNotCompress"/>
  <w:hdrShapeDefaults>
    <o:shapedefaults spidmax="5652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796"/>
    <w:rsid w:val="00000A06"/>
    <w:rsid w:val="00001C5B"/>
    <w:rsid w:val="00006383"/>
    <w:rsid w:val="000066E0"/>
    <w:rsid w:val="00007956"/>
    <w:rsid w:val="00007EE4"/>
    <w:rsid w:val="0001052A"/>
    <w:rsid w:val="00011BC6"/>
    <w:rsid w:val="00011F51"/>
    <w:rsid w:val="0001508F"/>
    <w:rsid w:val="00015971"/>
    <w:rsid w:val="00016355"/>
    <w:rsid w:val="0002156F"/>
    <w:rsid w:val="00024F3F"/>
    <w:rsid w:val="0003155A"/>
    <w:rsid w:val="00032EE5"/>
    <w:rsid w:val="0003456F"/>
    <w:rsid w:val="00034B53"/>
    <w:rsid w:val="00035C96"/>
    <w:rsid w:val="00037022"/>
    <w:rsid w:val="00037D81"/>
    <w:rsid w:val="000401E7"/>
    <w:rsid w:val="000418B7"/>
    <w:rsid w:val="0004204C"/>
    <w:rsid w:val="00042C35"/>
    <w:rsid w:val="00044127"/>
    <w:rsid w:val="00044BF3"/>
    <w:rsid w:val="000476E8"/>
    <w:rsid w:val="00050023"/>
    <w:rsid w:val="0005056A"/>
    <w:rsid w:val="0005372E"/>
    <w:rsid w:val="0005396D"/>
    <w:rsid w:val="00057113"/>
    <w:rsid w:val="0005755C"/>
    <w:rsid w:val="00060D99"/>
    <w:rsid w:val="00061497"/>
    <w:rsid w:val="00061A91"/>
    <w:rsid w:val="00062F2F"/>
    <w:rsid w:val="00063091"/>
    <w:rsid w:val="000630D8"/>
    <w:rsid w:val="0006486B"/>
    <w:rsid w:val="000654BC"/>
    <w:rsid w:val="00067EF9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155B"/>
    <w:rsid w:val="0009244E"/>
    <w:rsid w:val="000940D3"/>
    <w:rsid w:val="000953A1"/>
    <w:rsid w:val="000955C0"/>
    <w:rsid w:val="000A1415"/>
    <w:rsid w:val="000A377D"/>
    <w:rsid w:val="000A5980"/>
    <w:rsid w:val="000A7949"/>
    <w:rsid w:val="000A7EE9"/>
    <w:rsid w:val="000B17AD"/>
    <w:rsid w:val="000B4432"/>
    <w:rsid w:val="000C1914"/>
    <w:rsid w:val="000C1AD3"/>
    <w:rsid w:val="000C2492"/>
    <w:rsid w:val="000C32CF"/>
    <w:rsid w:val="000C47A3"/>
    <w:rsid w:val="000C4FF3"/>
    <w:rsid w:val="000C6BD4"/>
    <w:rsid w:val="000C71CD"/>
    <w:rsid w:val="000D05DC"/>
    <w:rsid w:val="000D14AB"/>
    <w:rsid w:val="000D443F"/>
    <w:rsid w:val="000D49AA"/>
    <w:rsid w:val="000D65E1"/>
    <w:rsid w:val="000E0A88"/>
    <w:rsid w:val="000E1C08"/>
    <w:rsid w:val="000E1CE3"/>
    <w:rsid w:val="000E2A54"/>
    <w:rsid w:val="000E310B"/>
    <w:rsid w:val="000E372F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08DD"/>
    <w:rsid w:val="00101618"/>
    <w:rsid w:val="00102AD3"/>
    <w:rsid w:val="00102C3F"/>
    <w:rsid w:val="00103A71"/>
    <w:rsid w:val="0010406A"/>
    <w:rsid w:val="00106654"/>
    <w:rsid w:val="00106F89"/>
    <w:rsid w:val="00107815"/>
    <w:rsid w:val="00107B86"/>
    <w:rsid w:val="0011009A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6D65"/>
    <w:rsid w:val="00127A77"/>
    <w:rsid w:val="00127B73"/>
    <w:rsid w:val="00130398"/>
    <w:rsid w:val="00130C42"/>
    <w:rsid w:val="00130FD2"/>
    <w:rsid w:val="00134C06"/>
    <w:rsid w:val="00140379"/>
    <w:rsid w:val="001413A5"/>
    <w:rsid w:val="00142C67"/>
    <w:rsid w:val="00143488"/>
    <w:rsid w:val="00144160"/>
    <w:rsid w:val="001468DD"/>
    <w:rsid w:val="001471E3"/>
    <w:rsid w:val="00150876"/>
    <w:rsid w:val="00150A31"/>
    <w:rsid w:val="00150F68"/>
    <w:rsid w:val="00151AFD"/>
    <w:rsid w:val="00152A9F"/>
    <w:rsid w:val="00155276"/>
    <w:rsid w:val="00155303"/>
    <w:rsid w:val="001559E3"/>
    <w:rsid w:val="00165566"/>
    <w:rsid w:val="001713D4"/>
    <w:rsid w:val="00171931"/>
    <w:rsid w:val="00175982"/>
    <w:rsid w:val="00175C52"/>
    <w:rsid w:val="00176AEA"/>
    <w:rsid w:val="00180627"/>
    <w:rsid w:val="0018678B"/>
    <w:rsid w:val="00190300"/>
    <w:rsid w:val="00191509"/>
    <w:rsid w:val="00192D3F"/>
    <w:rsid w:val="0019322D"/>
    <w:rsid w:val="001944BE"/>
    <w:rsid w:val="0019459E"/>
    <w:rsid w:val="001952BB"/>
    <w:rsid w:val="00195861"/>
    <w:rsid w:val="00195C6A"/>
    <w:rsid w:val="00197A5B"/>
    <w:rsid w:val="001A09F4"/>
    <w:rsid w:val="001A2FBE"/>
    <w:rsid w:val="001A37E9"/>
    <w:rsid w:val="001A3E8B"/>
    <w:rsid w:val="001A47A8"/>
    <w:rsid w:val="001A6028"/>
    <w:rsid w:val="001A61FA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62B"/>
    <w:rsid w:val="001F2944"/>
    <w:rsid w:val="001F57BA"/>
    <w:rsid w:val="001F647D"/>
    <w:rsid w:val="001F65EF"/>
    <w:rsid w:val="001F6662"/>
    <w:rsid w:val="001F6922"/>
    <w:rsid w:val="001F6B26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1E6F"/>
    <w:rsid w:val="00222484"/>
    <w:rsid w:val="00224850"/>
    <w:rsid w:val="00225D68"/>
    <w:rsid w:val="00226E6F"/>
    <w:rsid w:val="00234858"/>
    <w:rsid w:val="00236D23"/>
    <w:rsid w:val="00241E8B"/>
    <w:rsid w:val="00242A82"/>
    <w:rsid w:val="00244919"/>
    <w:rsid w:val="00244F58"/>
    <w:rsid w:val="002516B4"/>
    <w:rsid w:val="0025279E"/>
    <w:rsid w:val="002535CE"/>
    <w:rsid w:val="002547C9"/>
    <w:rsid w:val="00260991"/>
    <w:rsid w:val="00260C1E"/>
    <w:rsid w:val="00261E1F"/>
    <w:rsid w:val="00262277"/>
    <w:rsid w:val="00262DF1"/>
    <w:rsid w:val="002642BB"/>
    <w:rsid w:val="002668C2"/>
    <w:rsid w:val="00267265"/>
    <w:rsid w:val="002672C2"/>
    <w:rsid w:val="00271BBA"/>
    <w:rsid w:val="00272BC7"/>
    <w:rsid w:val="0027640D"/>
    <w:rsid w:val="00280606"/>
    <w:rsid w:val="002819B7"/>
    <w:rsid w:val="002839AD"/>
    <w:rsid w:val="00283E1C"/>
    <w:rsid w:val="0028442E"/>
    <w:rsid w:val="0028551C"/>
    <w:rsid w:val="00285B2D"/>
    <w:rsid w:val="00286114"/>
    <w:rsid w:val="002906D8"/>
    <w:rsid w:val="00291E04"/>
    <w:rsid w:val="002923FB"/>
    <w:rsid w:val="00292A38"/>
    <w:rsid w:val="00292BDE"/>
    <w:rsid w:val="00295B24"/>
    <w:rsid w:val="002973F1"/>
    <w:rsid w:val="00297B78"/>
    <w:rsid w:val="002A1E84"/>
    <w:rsid w:val="002A3572"/>
    <w:rsid w:val="002A5FDE"/>
    <w:rsid w:val="002B04A0"/>
    <w:rsid w:val="002B19E6"/>
    <w:rsid w:val="002B2320"/>
    <w:rsid w:val="002B43E7"/>
    <w:rsid w:val="002B76D6"/>
    <w:rsid w:val="002C1048"/>
    <w:rsid w:val="002C3193"/>
    <w:rsid w:val="002C339C"/>
    <w:rsid w:val="002C395B"/>
    <w:rsid w:val="002C3BC0"/>
    <w:rsid w:val="002C3E39"/>
    <w:rsid w:val="002C7FB0"/>
    <w:rsid w:val="002D034F"/>
    <w:rsid w:val="002D0933"/>
    <w:rsid w:val="002D1D2B"/>
    <w:rsid w:val="002D3BEC"/>
    <w:rsid w:val="002D3EE0"/>
    <w:rsid w:val="002D4D6C"/>
    <w:rsid w:val="002D5477"/>
    <w:rsid w:val="002D5A1F"/>
    <w:rsid w:val="002D6DE7"/>
    <w:rsid w:val="002E00E4"/>
    <w:rsid w:val="002E0F13"/>
    <w:rsid w:val="002E0F86"/>
    <w:rsid w:val="002E2B8F"/>
    <w:rsid w:val="002E3293"/>
    <w:rsid w:val="002E441B"/>
    <w:rsid w:val="002E490F"/>
    <w:rsid w:val="002E4E26"/>
    <w:rsid w:val="002E7CFA"/>
    <w:rsid w:val="002F0FE2"/>
    <w:rsid w:val="002F1431"/>
    <w:rsid w:val="002F4843"/>
    <w:rsid w:val="002F537C"/>
    <w:rsid w:val="002F609F"/>
    <w:rsid w:val="002F7A7F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8A1"/>
    <w:rsid w:val="00325F53"/>
    <w:rsid w:val="00326348"/>
    <w:rsid w:val="00332376"/>
    <w:rsid w:val="00333AC8"/>
    <w:rsid w:val="00333E6B"/>
    <w:rsid w:val="00334419"/>
    <w:rsid w:val="00334472"/>
    <w:rsid w:val="00334CF7"/>
    <w:rsid w:val="00336103"/>
    <w:rsid w:val="003367B7"/>
    <w:rsid w:val="00337255"/>
    <w:rsid w:val="0033795B"/>
    <w:rsid w:val="00337EB9"/>
    <w:rsid w:val="003417AC"/>
    <w:rsid w:val="00342CD0"/>
    <w:rsid w:val="00343A41"/>
    <w:rsid w:val="00343F20"/>
    <w:rsid w:val="00344686"/>
    <w:rsid w:val="00344F0C"/>
    <w:rsid w:val="003453F7"/>
    <w:rsid w:val="00346F2E"/>
    <w:rsid w:val="00350CB3"/>
    <w:rsid w:val="00351110"/>
    <w:rsid w:val="0035172F"/>
    <w:rsid w:val="00353C0D"/>
    <w:rsid w:val="0035421A"/>
    <w:rsid w:val="00355DD5"/>
    <w:rsid w:val="00356690"/>
    <w:rsid w:val="00362560"/>
    <w:rsid w:val="00363C80"/>
    <w:rsid w:val="003645BB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109A"/>
    <w:rsid w:val="00391499"/>
    <w:rsid w:val="003961FE"/>
    <w:rsid w:val="003A0B93"/>
    <w:rsid w:val="003A2060"/>
    <w:rsid w:val="003A330C"/>
    <w:rsid w:val="003A452A"/>
    <w:rsid w:val="003A5742"/>
    <w:rsid w:val="003A6917"/>
    <w:rsid w:val="003A723A"/>
    <w:rsid w:val="003B2493"/>
    <w:rsid w:val="003B33D4"/>
    <w:rsid w:val="003B35F1"/>
    <w:rsid w:val="003B419C"/>
    <w:rsid w:val="003B4C23"/>
    <w:rsid w:val="003B531F"/>
    <w:rsid w:val="003B7959"/>
    <w:rsid w:val="003B7E1F"/>
    <w:rsid w:val="003C191E"/>
    <w:rsid w:val="003C3D41"/>
    <w:rsid w:val="003C5540"/>
    <w:rsid w:val="003C64D8"/>
    <w:rsid w:val="003C69DD"/>
    <w:rsid w:val="003D203A"/>
    <w:rsid w:val="003D28E1"/>
    <w:rsid w:val="003D32D9"/>
    <w:rsid w:val="003D43E0"/>
    <w:rsid w:val="003D66F5"/>
    <w:rsid w:val="003E0CE2"/>
    <w:rsid w:val="003E49E7"/>
    <w:rsid w:val="003E567B"/>
    <w:rsid w:val="003E6726"/>
    <w:rsid w:val="003F1399"/>
    <w:rsid w:val="003F3449"/>
    <w:rsid w:val="003F5A9F"/>
    <w:rsid w:val="00400795"/>
    <w:rsid w:val="004012AF"/>
    <w:rsid w:val="00401599"/>
    <w:rsid w:val="0040372D"/>
    <w:rsid w:val="00405860"/>
    <w:rsid w:val="00406FD4"/>
    <w:rsid w:val="00410013"/>
    <w:rsid w:val="004115E6"/>
    <w:rsid w:val="00413460"/>
    <w:rsid w:val="00413EDC"/>
    <w:rsid w:val="00414CE4"/>
    <w:rsid w:val="00417D20"/>
    <w:rsid w:val="00420B10"/>
    <w:rsid w:val="00421B6C"/>
    <w:rsid w:val="00422C18"/>
    <w:rsid w:val="00423811"/>
    <w:rsid w:val="0042383F"/>
    <w:rsid w:val="00424984"/>
    <w:rsid w:val="00424AD2"/>
    <w:rsid w:val="00425940"/>
    <w:rsid w:val="00427CF1"/>
    <w:rsid w:val="00430F3D"/>
    <w:rsid w:val="004333DE"/>
    <w:rsid w:val="0043403F"/>
    <w:rsid w:val="00434624"/>
    <w:rsid w:val="00434A00"/>
    <w:rsid w:val="00434CE5"/>
    <w:rsid w:val="004353BF"/>
    <w:rsid w:val="0043597D"/>
    <w:rsid w:val="00436677"/>
    <w:rsid w:val="00436979"/>
    <w:rsid w:val="004402AF"/>
    <w:rsid w:val="00444601"/>
    <w:rsid w:val="00446840"/>
    <w:rsid w:val="004506F7"/>
    <w:rsid w:val="0045279A"/>
    <w:rsid w:val="00454487"/>
    <w:rsid w:val="00456561"/>
    <w:rsid w:val="00456EC8"/>
    <w:rsid w:val="004578AD"/>
    <w:rsid w:val="004608CF"/>
    <w:rsid w:val="00460B29"/>
    <w:rsid w:val="00461D2A"/>
    <w:rsid w:val="00462525"/>
    <w:rsid w:val="00463419"/>
    <w:rsid w:val="004645C9"/>
    <w:rsid w:val="00465AC3"/>
    <w:rsid w:val="00465FFA"/>
    <w:rsid w:val="00466C52"/>
    <w:rsid w:val="0047049A"/>
    <w:rsid w:val="00471D63"/>
    <w:rsid w:val="00473D02"/>
    <w:rsid w:val="00476041"/>
    <w:rsid w:val="00476252"/>
    <w:rsid w:val="00477F2B"/>
    <w:rsid w:val="0048033C"/>
    <w:rsid w:val="00480772"/>
    <w:rsid w:val="00481AC8"/>
    <w:rsid w:val="00481E2D"/>
    <w:rsid w:val="004828A8"/>
    <w:rsid w:val="0048434A"/>
    <w:rsid w:val="004844A5"/>
    <w:rsid w:val="004852C1"/>
    <w:rsid w:val="00485C40"/>
    <w:rsid w:val="00486870"/>
    <w:rsid w:val="004908A2"/>
    <w:rsid w:val="00492A06"/>
    <w:rsid w:val="004946B1"/>
    <w:rsid w:val="004A3C01"/>
    <w:rsid w:val="004A47DD"/>
    <w:rsid w:val="004A62B0"/>
    <w:rsid w:val="004A7A24"/>
    <w:rsid w:val="004B01A5"/>
    <w:rsid w:val="004B05A9"/>
    <w:rsid w:val="004B1646"/>
    <w:rsid w:val="004B421B"/>
    <w:rsid w:val="004B686E"/>
    <w:rsid w:val="004C4DCF"/>
    <w:rsid w:val="004C5410"/>
    <w:rsid w:val="004C58D5"/>
    <w:rsid w:val="004D065C"/>
    <w:rsid w:val="004D30F3"/>
    <w:rsid w:val="004D3354"/>
    <w:rsid w:val="004D3886"/>
    <w:rsid w:val="004D38AC"/>
    <w:rsid w:val="004D4037"/>
    <w:rsid w:val="004E259F"/>
    <w:rsid w:val="004E2DFB"/>
    <w:rsid w:val="004E676E"/>
    <w:rsid w:val="004E6B78"/>
    <w:rsid w:val="004F2DFD"/>
    <w:rsid w:val="004F31FA"/>
    <w:rsid w:val="004F4757"/>
    <w:rsid w:val="00501235"/>
    <w:rsid w:val="00505509"/>
    <w:rsid w:val="00506168"/>
    <w:rsid w:val="005065ED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58"/>
    <w:rsid w:val="005222FE"/>
    <w:rsid w:val="00522C18"/>
    <w:rsid w:val="00530005"/>
    <w:rsid w:val="00532C26"/>
    <w:rsid w:val="00535089"/>
    <w:rsid w:val="00536BEB"/>
    <w:rsid w:val="00536DC0"/>
    <w:rsid w:val="0053787C"/>
    <w:rsid w:val="00537E0F"/>
    <w:rsid w:val="00537E98"/>
    <w:rsid w:val="00537FE9"/>
    <w:rsid w:val="005403E9"/>
    <w:rsid w:val="005425DE"/>
    <w:rsid w:val="005437D3"/>
    <w:rsid w:val="00543F76"/>
    <w:rsid w:val="00544865"/>
    <w:rsid w:val="00545819"/>
    <w:rsid w:val="00545835"/>
    <w:rsid w:val="00547B59"/>
    <w:rsid w:val="00551CA0"/>
    <w:rsid w:val="0055381B"/>
    <w:rsid w:val="00554592"/>
    <w:rsid w:val="00554A56"/>
    <w:rsid w:val="00560DA5"/>
    <w:rsid w:val="005610AF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0485"/>
    <w:rsid w:val="005812D6"/>
    <w:rsid w:val="00581480"/>
    <w:rsid w:val="0058257B"/>
    <w:rsid w:val="005842F3"/>
    <w:rsid w:val="00584F85"/>
    <w:rsid w:val="00587DE5"/>
    <w:rsid w:val="005914F1"/>
    <w:rsid w:val="00591B1C"/>
    <w:rsid w:val="0059247E"/>
    <w:rsid w:val="00592543"/>
    <w:rsid w:val="00594A7A"/>
    <w:rsid w:val="005A255E"/>
    <w:rsid w:val="005A2952"/>
    <w:rsid w:val="005A2CC7"/>
    <w:rsid w:val="005A44E9"/>
    <w:rsid w:val="005A519C"/>
    <w:rsid w:val="005A5F8B"/>
    <w:rsid w:val="005A6F49"/>
    <w:rsid w:val="005A7AE1"/>
    <w:rsid w:val="005B143A"/>
    <w:rsid w:val="005B204A"/>
    <w:rsid w:val="005B4621"/>
    <w:rsid w:val="005B6CC9"/>
    <w:rsid w:val="005B7AC9"/>
    <w:rsid w:val="005B7F05"/>
    <w:rsid w:val="005C070A"/>
    <w:rsid w:val="005C2E4F"/>
    <w:rsid w:val="005C3186"/>
    <w:rsid w:val="005C32BB"/>
    <w:rsid w:val="005C3AA6"/>
    <w:rsid w:val="005C51CE"/>
    <w:rsid w:val="005C533A"/>
    <w:rsid w:val="005C61C5"/>
    <w:rsid w:val="005C6F76"/>
    <w:rsid w:val="005C76F5"/>
    <w:rsid w:val="005D0CA9"/>
    <w:rsid w:val="005D1153"/>
    <w:rsid w:val="005D374B"/>
    <w:rsid w:val="005D3FEA"/>
    <w:rsid w:val="005D4D09"/>
    <w:rsid w:val="005D7655"/>
    <w:rsid w:val="005E1346"/>
    <w:rsid w:val="005E1443"/>
    <w:rsid w:val="005E1498"/>
    <w:rsid w:val="005E14D5"/>
    <w:rsid w:val="005E1A28"/>
    <w:rsid w:val="005E35B8"/>
    <w:rsid w:val="005E5220"/>
    <w:rsid w:val="005E5FFE"/>
    <w:rsid w:val="005F01C4"/>
    <w:rsid w:val="005F031D"/>
    <w:rsid w:val="005F1077"/>
    <w:rsid w:val="005F1715"/>
    <w:rsid w:val="005F1BEF"/>
    <w:rsid w:val="005F2F11"/>
    <w:rsid w:val="005F40DA"/>
    <w:rsid w:val="005F511F"/>
    <w:rsid w:val="00600000"/>
    <w:rsid w:val="00601378"/>
    <w:rsid w:val="006044E1"/>
    <w:rsid w:val="006127B6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2A20"/>
    <w:rsid w:val="00634AB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0041"/>
    <w:rsid w:val="00661388"/>
    <w:rsid w:val="00663DDF"/>
    <w:rsid w:val="006653DB"/>
    <w:rsid w:val="0066716F"/>
    <w:rsid w:val="00667238"/>
    <w:rsid w:val="00667945"/>
    <w:rsid w:val="00670DBA"/>
    <w:rsid w:val="00673550"/>
    <w:rsid w:val="00674533"/>
    <w:rsid w:val="00674A8C"/>
    <w:rsid w:val="00676FAF"/>
    <w:rsid w:val="00681125"/>
    <w:rsid w:val="006821B8"/>
    <w:rsid w:val="006826A7"/>
    <w:rsid w:val="00682CF9"/>
    <w:rsid w:val="00683157"/>
    <w:rsid w:val="0068358E"/>
    <w:rsid w:val="00685267"/>
    <w:rsid w:val="00685BC1"/>
    <w:rsid w:val="00685C30"/>
    <w:rsid w:val="00686CC4"/>
    <w:rsid w:val="00687C0B"/>
    <w:rsid w:val="006908E0"/>
    <w:rsid w:val="006926D3"/>
    <w:rsid w:val="0069308E"/>
    <w:rsid w:val="006930D0"/>
    <w:rsid w:val="00693795"/>
    <w:rsid w:val="00695E21"/>
    <w:rsid w:val="00696483"/>
    <w:rsid w:val="00697353"/>
    <w:rsid w:val="006A00B5"/>
    <w:rsid w:val="006A0201"/>
    <w:rsid w:val="006A02BA"/>
    <w:rsid w:val="006A06DA"/>
    <w:rsid w:val="006A0D60"/>
    <w:rsid w:val="006A20BA"/>
    <w:rsid w:val="006A298D"/>
    <w:rsid w:val="006A6ADF"/>
    <w:rsid w:val="006A754B"/>
    <w:rsid w:val="006A7672"/>
    <w:rsid w:val="006B2714"/>
    <w:rsid w:val="006B3593"/>
    <w:rsid w:val="006B49E8"/>
    <w:rsid w:val="006B6CAC"/>
    <w:rsid w:val="006B7BF2"/>
    <w:rsid w:val="006C20E3"/>
    <w:rsid w:val="006C2330"/>
    <w:rsid w:val="006C55FD"/>
    <w:rsid w:val="006C6198"/>
    <w:rsid w:val="006C7AEF"/>
    <w:rsid w:val="006D1061"/>
    <w:rsid w:val="006D1F4A"/>
    <w:rsid w:val="006D20EB"/>
    <w:rsid w:val="006D283D"/>
    <w:rsid w:val="006D2A0D"/>
    <w:rsid w:val="006D4B09"/>
    <w:rsid w:val="006D6EA8"/>
    <w:rsid w:val="006E041A"/>
    <w:rsid w:val="006E09F9"/>
    <w:rsid w:val="006E0FA3"/>
    <w:rsid w:val="006E4D15"/>
    <w:rsid w:val="006E54BF"/>
    <w:rsid w:val="006E7C32"/>
    <w:rsid w:val="006E7EE2"/>
    <w:rsid w:val="006F02D6"/>
    <w:rsid w:val="006F379A"/>
    <w:rsid w:val="006F49A9"/>
    <w:rsid w:val="006F55F1"/>
    <w:rsid w:val="0070247F"/>
    <w:rsid w:val="0070321A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044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3CCD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179C"/>
    <w:rsid w:val="007D209E"/>
    <w:rsid w:val="007D4B9E"/>
    <w:rsid w:val="007D4D46"/>
    <w:rsid w:val="007D5304"/>
    <w:rsid w:val="007D5793"/>
    <w:rsid w:val="007D6806"/>
    <w:rsid w:val="007E0371"/>
    <w:rsid w:val="007E07A2"/>
    <w:rsid w:val="007E30F9"/>
    <w:rsid w:val="007E4088"/>
    <w:rsid w:val="007E68AA"/>
    <w:rsid w:val="007F1706"/>
    <w:rsid w:val="007F1FA2"/>
    <w:rsid w:val="007F231A"/>
    <w:rsid w:val="007F36B6"/>
    <w:rsid w:val="007F4CC1"/>
    <w:rsid w:val="007F5A7E"/>
    <w:rsid w:val="007F5F8D"/>
    <w:rsid w:val="007F62FC"/>
    <w:rsid w:val="007F6BF4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217"/>
    <w:rsid w:val="0082136E"/>
    <w:rsid w:val="00825BB7"/>
    <w:rsid w:val="008260E7"/>
    <w:rsid w:val="0082710B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471DB"/>
    <w:rsid w:val="00847704"/>
    <w:rsid w:val="00852549"/>
    <w:rsid w:val="008531FF"/>
    <w:rsid w:val="008548F9"/>
    <w:rsid w:val="00856EC6"/>
    <w:rsid w:val="00857894"/>
    <w:rsid w:val="0085796D"/>
    <w:rsid w:val="00857CDA"/>
    <w:rsid w:val="00857E69"/>
    <w:rsid w:val="00857FBF"/>
    <w:rsid w:val="00865A35"/>
    <w:rsid w:val="0086741A"/>
    <w:rsid w:val="00873653"/>
    <w:rsid w:val="0087601F"/>
    <w:rsid w:val="008800F5"/>
    <w:rsid w:val="00880440"/>
    <w:rsid w:val="00880865"/>
    <w:rsid w:val="00882407"/>
    <w:rsid w:val="00886106"/>
    <w:rsid w:val="00887831"/>
    <w:rsid w:val="00887E00"/>
    <w:rsid w:val="00890872"/>
    <w:rsid w:val="00892183"/>
    <w:rsid w:val="00892D09"/>
    <w:rsid w:val="00892E6D"/>
    <w:rsid w:val="008955EB"/>
    <w:rsid w:val="00897BDF"/>
    <w:rsid w:val="008A08FA"/>
    <w:rsid w:val="008A148A"/>
    <w:rsid w:val="008A15B0"/>
    <w:rsid w:val="008A1ED5"/>
    <w:rsid w:val="008A629D"/>
    <w:rsid w:val="008B0328"/>
    <w:rsid w:val="008B086A"/>
    <w:rsid w:val="008B0C6A"/>
    <w:rsid w:val="008B16EE"/>
    <w:rsid w:val="008B1CAE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40F"/>
    <w:rsid w:val="008E09C1"/>
    <w:rsid w:val="008E0D16"/>
    <w:rsid w:val="008E34CA"/>
    <w:rsid w:val="008E3D8C"/>
    <w:rsid w:val="008E4852"/>
    <w:rsid w:val="008E5AEC"/>
    <w:rsid w:val="008E6EFB"/>
    <w:rsid w:val="008E7014"/>
    <w:rsid w:val="008F175C"/>
    <w:rsid w:val="008F2726"/>
    <w:rsid w:val="008F31B3"/>
    <w:rsid w:val="008F4B37"/>
    <w:rsid w:val="00901168"/>
    <w:rsid w:val="00901DFA"/>
    <w:rsid w:val="00902094"/>
    <w:rsid w:val="00902176"/>
    <w:rsid w:val="00905FC0"/>
    <w:rsid w:val="00907EB8"/>
    <w:rsid w:val="009116BE"/>
    <w:rsid w:val="0091257B"/>
    <w:rsid w:val="0091265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36C0D"/>
    <w:rsid w:val="0094130B"/>
    <w:rsid w:val="0094149F"/>
    <w:rsid w:val="00943AB7"/>
    <w:rsid w:val="009468EC"/>
    <w:rsid w:val="00950A45"/>
    <w:rsid w:val="00951EFE"/>
    <w:rsid w:val="009522F9"/>
    <w:rsid w:val="009534A2"/>
    <w:rsid w:val="00953CF4"/>
    <w:rsid w:val="00953F8B"/>
    <w:rsid w:val="00962512"/>
    <w:rsid w:val="00962538"/>
    <w:rsid w:val="00965154"/>
    <w:rsid w:val="009709AE"/>
    <w:rsid w:val="00971617"/>
    <w:rsid w:val="00971B4B"/>
    <w:rsid w:val="00972292"/>
    <w:rsid w:val="00972469"/>
    <w:rsid w:val="009737FA"/>
    <w:rsid w:val="00975549"/>
    <w:rsid w:val="0097562D"/>
    <w:rsid w:val="009764F0"/>
    <w:rsid w:val="00976B87"/>
    <w:rsid w:val="00977E03"/>
    <w:rsid w:val="009803C1"/>
    <w:rsid w:val="00984433"/>
    <w:rsid w:val="00985DEC"/>
    <w:rsid w:val="00990EE2"/>
    <w:rsid w:val="009942DC"/>
    <w:rsid w:val="00994F2E"/>
    <w:rsid w:val="00994FDB"/>
    <w:rsid w:val="009A0821"/>
    <w:rsid w:val="009A39D2"/>
    <w:rsid w:val="009A5FDF"/>
    <w:rsid w:val="009A7231"/>
    <w:rsid w:val="009A7BDC"/>
    <w:rsid w:val="009A7BE2"/>
    <w:rsid w:val="009B1CCD"/>
    <w:rsid w:val="009B211B"/>
    <w:rsid w:val="009B41F1"/>
    <w:rsid w:val="009B4622"/>
    <w:rsid w:val="009B7837"/>
    <w:rsid w:val="009B7B48"/>
    <w:rsid w:val="009C0041"/>
    <w:rsid w:val="009C07D6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31DC"/>
    <w:rsid w:val="009E479D"/>
    <w:rsid w:val="009E5373"/>
    <w:rsid w:val="009E5631"/>
    <w:rsid w:val="009F0461"/>
    <w:rsid w:val="009F0CBF"/>
    <w:rsid w:val="009F1AE2"/>
    <w:rsid w:val="009F31DD"/>
    <w:rsid w:val="009F5C79"/>
    <w:rsid w:val="009F5C92"/>
    <w:rsid w:val="009F6558"/>
    <w:rsid w:val="009F73D0"/>
    <w:rsid w:val="009F77AF"/>
    <w:rsid w:val="00A0053E"/>
    <w:rsid w:val="00A00792"/>
    <w:rsid w:val="00A01534"/>
    <w:rsid w:val="00A01C29"/>
    <w:rsid w:val="00A03719"/>
    <w:rsid w:val="00A067C3"/>
    <w:rsid w:val="00A10347"/>
    <w:rsid w:val="00A134C7"/>
    <w:rsid w:val="00A140AB"/>
    <w:rsid w:val="00A151E7"/>
    <w:rsid w:val="00A2013B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1CE"/>
    <w:rsid w:val="00A4040A"/>
    <w:rsid w:val="00A40762"/>
    <w:rsid w:val="00A407AB"/>
    <w:rsid w:val="00A40D6A"/>
    <w:rsid w:val="00A4202D"/>
    <w:rsid w:val="00A4220E"/>
    <w:rsid w:val="00A42325"/>
    <w:rsid w:val="00A42BE1"/>
    <w:rsid w:val="00A430BF"/>
    <w:rsid w:val="00A45F4E"/>
    <w:rsid w:val="00A47183"/>
    <w:rsid w:val="00A510AF"/>
    <w:rsid w:val="00A51A68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66FA8"/>
    <w:rsid w:val="00A7037C"/>
    <w:rsid w:val="00A71BB2"/>
    <w:rsid w:val="00A731E6"/>
    <w:rsid w:val="00A74ADD"/>
    <w:rsid w:val="00A7619D"/>
    <w:rsid w:val="00A76D5A"/>
    <w:rsid w:val="00A81547"/>
    <w:rsid w:val="00A81C86"/>
    <w:rsid w:val="00A8212A"/>
    <w:rsid w:val="00A826FC"/>
    <w:rsid w:val="00A82C5C"/>
    <w:rsid w:val="00A84A51"/>
    <w:rsid w:val="00A84CC3"/>
    <w:rsid w:val="00A854B9"/>
    <w:rsid w:val="00A85E16"/>
    <w:rsid w:val="00A86689"/>
    <w:rsid w:val="00A8672E"/>
    <w:rsid w:val="00A869D8"/>
    <w:rsid w:val="00A870B4"/>
    <w:rsid w:val="00A87E68"/>
    <w:rsid w:val="00A91611"/>
    <w:rsid w:val="00A930F0"/>
    <w:rsid w:val="00A940CC"/>
    <w:rsid w:val="00A95250"/>
    <w:rsid w:val="00AA1A41"/>
    <w:rsid w:val="00AA20D6"/>
    <w:rsid w:val="00AA23A1"/>
    <w:rsid w:val="00AA61A1"/>
    <w:rsid w:val="00AA69B6"/>
    <w:rsid w:val="00AB0B98"/>
    <w:rsid w:val="00AB0EA2"/>
    <w:rsid w:val="00AB4747"/>
    <w:rsid w:val="00AB48F6"/>
    <w:rsid w:val="00AB6B3F"/>
    <w:rsid w:val="00AB6E6E"/>
    <w:rsid w:val="00AB76EE"/>
    <w:rsid w:val="00AB7E47"/>
    <w:rsid w:val="00AC15BC"/>
    <w:rsid w:val="00AC2141"/>
    <w:rsid w:val="00AC311C"/>
    <w:rsid w:val="00AC5C62"/>
    <w:rsid w:val="00AC74B3"/>
    <w:rsid w:val="00AD2916"/>
    <w:rsid w:val="00AD4D46"/>
    <w:rsid w:val="00AD7208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AF417C"/>
    <w:rsid w:val="00B00D0E"/>
    <w:rsid w:val="00B00F2B"/>
    <w:rsid w:val="00B0469B"/>
    <w:rsid w:val="00B061A7"/>
    <w:rsid w:val="00B07CBB"/>
    <w:rsid w:val="00B10654"/>
    <w:rsid w:val="00B10A8B"/>
    <w:rsid w:val="00B11C18"/>
    <w:rsid w:val="00B13B65"/>
    <w:rsid w:val="00B14110"/>
    <w:rsid w:val="00B146E1"/>
    <w:rsid w:val="00B20548"/>
    <w:rsid w:val="00B208C1"/>
    <w:rsid w:val="00B263B9"/>
    <w:rsid w:val="00B26CF6"/>
    <w:rsid w:val="00B34F1D"/>
    <w:rsid w:val="00B3517F"/>
    <w:rsid w:val="00B35AFE"/>
    <w:rsid w:val="00B35E1E"/>
    <w:rsid w:val="00B36D56"/>
    <w:rsid w:val="00B36F91"/>
    <w:rsid w:val="00B40A87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50B4"/>
    <w:rsid w:val="00B55AFA"/>
    <w:rsid w:val="00B566F3"/>
    <w:rsid w:val="00B57B57"/>
    <w:rsid w:val="00B60474"/>
    <w:rsid w:val="00B61928"/>
    <w:rsid w:val="00B62A35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5258"/>
    <w:rsid w:val="00B85503"/>
    <w:rsid w:val="00B862E0"/>
    <w:rsid w:val="00B90CFE"/>
    <w:rsid w:val="00B94C31"/>
    <w:rsid w:val="00B94DB5"/>
    <w:rsid w:val="00B96A46"/>
    <w:rsid w:val="00BA050A"/>
    <w:rsid w:val="00BA0AE2"/>
    <w:rsid w:val="00BA15FB"/>
    <w:rsid w:val="00BA1635"/>
    <w:rsid w:val="00BA4D2C"/>
    <w:rsid w:val="00BB09D4"/>
    <w:rsid w:val="00BB31A7"/>
    <w:rsid w:val="00BB4C3F"/>
    <w:rsid w:val="00BB54D5"/>
    <w:rsid w:val="00BB5F3B"/>
    <w:rsid w:val="00BB7537"/>
    <w:rsid w:val="00BB78C5"/>
    <w:rsid w:val="00BC0E9D"/>
    <w:rsid w:val="00BC14FF"/>
    <w:rsid w:val="00BC1985"/>
    <w:rsid w:val="00BC229A"/>
    <w:rsid w:val="00BC335E"/>
    <w:rsid w:val="00BC341E"/>
    <w:rsid w:val="00BC48C1"/>
    <w:rsid w:val="00BC6C14"/>
    <w:rsid w:val="00BC6E80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3984"/>
    <w:rsid w:val="00BE79C6"/>
    <w:rsid w:val="00BF06C2"/>
    <w:rsid w:val="00BF1203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6AE1"/>
    <w:rsid w:val="00C07E6A"/>
    <w:rsid w:val="00C10353"/>
    <w:rsid w:val="00C10496"/>
    <w:rsid w:val="00C13952"/>
    <w:rsid w:val="00C15C11"/>
    <w:rsid w:val="00C27827"/>
    <w:rsid w:val="00C3020F"/>
    <w:rsid w:val="00C311AE"/>
    <w:rsid w:val="00C36870"/>
    <w:rsid w:val="00C368A1"/>
    <w:rsid w:val="00C37A6B"/>
    <w:rsid w:val="00C37BB4"/>
    <w:rsid w:val="00C43D1B"/>
    <w:rsid w:val="00C504F7"/>
    <w:rsid w:val="00C560D6"/>
    <w:rsid w:val="00C56D5D"/>
    <w:rsid w:val="00C56F16"/>
    <w:rsid w:val="00C619AE"/>
    <w:rsid w:val="00C66D78"/>
    <w:rsid w:val="00C74947"/>
    <w:rsid w:val="00C74A90"/>
    <w:rsid w:val="00C74F65"/>
    <w:rsid w:val="00C81CC1"/>
    <w:rsid w:val="00C81E24"/>
    <w:rsid w:val="00C82B36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E4C06"/>
    <w:rsid w:val="00CE5410"/>
    <w:rsid w:val="00CE570E"/>
    <w:rsid w:val="00CF16F2"/>
    <w:rsid w:val="00CF21CB"/>
    <w:rsid w:val="00CF34EF"/>
    <w:rsid w:val="00CF3EDA"/>
    <w:rsid w:val="00CF4130"/>
    <w:rsid w:val="00CF6028"/>
    <w:rsid w:val="00CF7387"/>
    <w:rsid w:val="00D02B97"/>
    <w:rsid w:val="00D04B9D"/>
    <w:rsid w:val="00D04D91"/>
    <w:rsid w:val="00D04F3D"/>
    <w:rsid w:val="00D05691"/>
    <w:rsid w:val="00D061C6"/>
    <w:rsid w:val="00D064E4"/>
    <w:rsid w:val="00D1018A"/>
    <w:rsid w:val="00D103DE"/>
    <w:rsid w:val="00D127DB"/>
    <w:rsid w:val="00D13BF4"/>
    <w:rsid w:val="00D1566B"/>
    <w:rsid w:val="00D1581E"/>
    <w:rsid w:val="00D245DA"/>
    <w:rsid w:val="00D27E41"/>
    <w:rsid w:val="00D30A76"/>
    <w:rsid w:val="00D30EB8"/>
    <w:rsid w:val="00D30FF3"/>
    <w:rsid w:val="00D3141D"/>
    <w:rsid w:val="00D35925"/>
    <w:rsid w:val="00D3693E"/>
    <w:rsid w:val="00D36997"/>
    <w:rsid w:val="00D36C9A"/>
    <w:rsid w:val="00D42182"/>
    <w:rsid w:val="00D428F6"/>
    <w:rsid w:val="00D43950"/>
    <w:rsid w:val="00D43972"/>
    <w:rsid w:val="00D43F42"/>
    <w:rsid w:val="00D4478C"/>
    <w:rsid w:val="00D4547D"/>
    <w:rsid w:val="00D50B46"/>
    <w:rsid w:val="00D52607"/>
    <w:rsid w:val="00D52A0E"/>
    <w:rsid w:val="00D52F39"/>
    <w:rsid w:val="00D53B07"/>
    <w:rsid w:val="00D54731"/>
    <w:rsid w:val="00D558E7"/>
    <w:rsid w:val="00D64899"/>
    <w:rsid w:val="00D65022"/>
    <w:rsid w:val="00D65BB7"/>
    <w:rsid w:val="00D66D73"/>
    <w:rsid w:val="00D66F58"/>
    <w:rsid w:val="00D67C09"/>
    <w:rsid w:val="00D7080F"/>
    <w:rsid w:val="00D71C31"/>
    <w:rsid w:val="00D73796"/>
    <w:rsid w:val="00D74CDF"/>
    <w:rsid w:val="00D74F8E"/>
    <w:rsid w:val="00D762C4"/>
    <w:rsid w:val="00D76727"/>
    <w:rsid w:val="00D7765F"/>
    <w:rsid w:val="00D77676"/>
    <w:rsid w:val="00D82317"/>
    <w:rsid w:val="00D85086"/>
    <w:rsid w:val="00D856E7"/>
    <w:rsid w:val="00D85FBA"/>
    <w:rsid w:val="00D92A4E"/>
    <w:rsid w:val="00D92EDA"/>
    <w:rsid w:val="00D940ED"/>
    <w:rsid w:val="00D94FC4"/>
    <w:rsid w:val="00D95C4F"/>
    <w:rsid w:val="00D97AFE"/>
    <w:rsid w:val="00DA08C0"/>
    <w:rsid w:val="00DA0997"/>
    <w:rsid w:val="00DA12D8"/>
    <w:rsid w:val="00DA2FB2"/>
    <w:rsid w:val="00DA743A"/>
    <w:rsid w:val="00DB0380"/>
    <w:rsid w:val="00DB04D2"/>
    <w:rsid w:val="00DB146F"/>
    <w:rsid w:val="00DB25DD"/>
    <w:rsid w:val="00DB3BF3"/>
    <w:rsid w:val="00DB3E3C"/>
    <w:rsid w:val="00DB4BE8"/>
    <w:rsid w:val="00DB4D23"/>
    <w:rsid w:val="00DC1F31"/>
    <w:rsid w:val="00DC2BB2"/>
    <w:rsid w:val="00DC2E6D"/>
    <w:rsid w:val="00DC56D9"/>
    <w:rsid w:val="00DD113C"/>
    <w:rsid w:val="00DD259F"/>
    <w:rsid w:val="00DD6D44"/>
    <w:rsid w:val="00DE02A0"/>
    <w:rsid w:val="00DE02A7"/>
    <w:rsid w:val="00DE1769"/>
    <w:rsid w:val="00DE2CF9"/>
    <w:rsid w:val="00DE347F"/>
    <w:rsid w:val="00DE400E"/>
    <w:rsid w:val="00DE55B0"/>
    <w:rsid w:val="00DE58FD"/>
    <w:rsid w:val="00DE6009"/>
    <w:rsid w:val="00DF0A0C"/>
    <w:rsid w:val="00DF2F8B"/>
    <w:rsid w:val="00DF6CA6"/>
    <w:rsid w:val="00DF7375"/>
    <w:rsid w:val="00DF7846"/>
    <w:rsid w:val="00E01028"/>
    <w:rsid w:val="00E049BE"/>
    <w:rsid w:val="00E049DC"/>
    <w:rsid w:val="00E05D84"/>
    <w:rsid w:val="00E07C80"/>
    <w:rsid w:val="00E10CD8"/>
    <w:rsid w:val="00E11357"/>
    <w:rsid w:val="00E16D41"/>
    <w:rsid w:val="00E1748C"/>
    <w:rsid w:val="00E21D13"/>
    <w:rsid w:val="00E22E32"/>
    <w:rsid w:val="00E2457A"/>
    <w:rsid w:val="00E24AE3"/>
    <w:rsid w:val="00E279D6"/>
    <w:rsid w:val="00E32AD9"/>
    <w:rsid w:val="00E32D6B"/>
    <w:rsid w:val="00E33691"/>
    <w:rsid w:val="00E4071C"/>
    <w:rsid w:val="00E40C35"/>
    <w:rsid w:val="00E4307A"/>
    <w:rsid w:val="00E433CC"/>
    <w:rsid w:val="00E4440A"/>
    <w:rsid w:val="00E447DD"/>
    <w:rsid w:val="00E44AE9"/>
    <w:rsid w:val="00E44B50"/>
    <w:rsid w:val="00E468F6"/>
    <w:rsid w:val="00E510B6"/>
    <w:rsid w:val="00E51C2F"/>
    <w:rsid w:val="00E60446"/>
    <w:rsid w:val="00E63FE4"/>
    <w:rsid w:val="00E64EB7"/>
    <w:rsid w:val="00E65628"/>
    <w:rsid w:val="00E65A92"/>
    <w:rsid w:val="00E66C01"/>
    <w:rsid w:val="00E66DB6"/>
    <w:rsid w:val="00E675F3"/>
    <w:rsid w:val="00E710F0"/>
    <w:rsid w:val="00E71304"/>
    <w:rsid w:val="00E72AD8"/>
    <w:rsid w:val="00E732FA"/>
    <w:rsid w:val="00E743E4"/>
    <w:rsid w:val="00E75555"/>
    <w:rsid w:val="00E77715"/>
    <w:rsid w:val="00E8018D"/>
    <w:rsid w:val="00E82071"/>
    <w:rsid w:val="00E821C3"/>
    <w:rsid w:val="00E8442A"/>
    <w:rsid w:val="00E85158"/>
    <w:rsid w:val="00E85890"/>
    <w:rsid w:val="00E90E51"/>
    <w:rsid w:val="00E93305"/>
    <w:rsid w:val="00E93571"/>
    <w:rsid w:val="00E9395F"/>
    <w:rsid w:val="00E94A79"/>
    <w:rsid w:val="00E95EFA"/>
    <w:rsid w:val="00E96230"/>
    <w:rsid w:val="00E96B20"/>
    <w:rsid w:val="00E96CC2"/>
    <w:rsid w:val="00E96EF3"/>
    <w:rsid w:val="00EA4B29"/>
    <w:rsid w:val="00EA51D6"/>
    <w:rsid w:val="00EA59FD"/>
    <w:rsid w:val="00EB0397"/>
    <w:rsid w:val="00EB0798"/>
    <w:rsid w:val="00EB3040"/>
    <w:rsid w:val="00EB4FC4"/>
    <w:rsid w:val="00EB5E2E"/>
    <w:rsid w:val="00EB6192"/>
    <w:rsid w:val="00EC1550"/>
    <w:rsid w:val="00EC1EC5"/>
    <w:rsid w:val="00EC628F"/>
    <w:rsid w:val="00EC696B"/>
    <w:rsid w:val="00EC7FF3"/>
    <w:rsid w:val="00ED18F5"/>
    <w:rsid w:val="00ED3C70"/>
    <w:rsid w:val="00ED3DA2"/>
    <w:rsid w:val="00ED472B"/>
    <w:rsid w:val="00ED4B0A"/>
    <w:rsid w:val="00ED4C21"/>
    <w:rsid w:val="00ED5761"/>
    <w:rsid w:val="00ED649F"/>
    <w:rsid w:val="00ED784B"/>
    <w:rsid w:val="00ED7C1C"/>
    <w:rsid w:val="00EE1756"/>
    <w:rsid w:val="00EE2F23"/>
    <w:rsid w:val="00EE30D7"/>
    <w:rsid w:val="00EE6454"/>
    <w:rsid w:val="00EF181C"/>
    <w:rsid w:val="00EF19AA"/>
    <w:rsid w:val="00EF1DA9"/>
    <w:rsid w:val="00EF22DA"/>
    <w:rsid w:val="00EF3ACB"/>
    <w:rsid w:val="00EF55C7"/>
    <w:rsid w:val="00EF6542"/>
    <w:rsid w:val="00F02A0C"/>
    <w:rsid w:val="00F06AA5"/>
    <w:rsid w:val="00F07946"/>
    <w:rsid w:val="00F11226"/>
    <w:rsid w:val="00F12121"/>
    <w:rsid w:val="00F16D9A"/>
    <w:rsid w:val="00F216B3"/>
    <w:rsid w:val="00F2231C"/>
    <w:rsid w:val="00F23545"/>
    <w:rsid w:val="00F242D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3374"/>
    <w:rsid w:val="00F4605A"/>
    <w:rsid w:val="00F467F2"/>
    <w:rsid w:val="00F46C77"/>
    <w:rsid w:val="00F474C9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2E7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A4267"/>
    <w:rsid w:val="00FB1CA9"/>
    <w:rsid w:val="00FB3A8B"/>
    <w:rsid w:val="00FB3AC2"/>
    <w:rsid w:val="00FB6ED6"/>
    <w:rsid w:val="00FC12A0"/>
    <w:rsid w:val="00FC145F"/>
    <w:rsid w:val="00FC1CB6"/>
    <w:rsid w:val="00FC28B0"/>
    <w:rsid w:val="00FC30D2"/>
    <w:rsid w:val="00FC3320"/>
    <w:rsid w:val="00FC531C"/>
    <w:rsid w:val="00FC7A79"/>
    <w:rsid w:val="00FC7E7A"/>
    <w:rsid w:val="00FD1638"/>
    <w:rsid w:val="00FD22DD"/>
    <w:rsid w:val="00FD24B3"/>
    <w:rsid w:val="00FD4963"/>
    <w:rsid w:val="00FD73F7"/>
    <w:rsid w:val="00FE09F8"/>
    <w:rsid w:val="00FE13B0"/>
    <w:rsid w:val="00FE4787"/>
    <w:rsid w:val="00FE5DC4"/>
    <w:rsid w:val="00FE6631"/>
    <w:rsid w:val="00FE69EA"/>
    <w:rsid w:val="00FF0648"/>
    <w:rsid w:val="00FF1B4A"/>
    <w:rsid w:val="00FF26C2"/>
    <w:rsid w:val="00FF31A7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65249" v:ext="edit"/>
    <o:shapelayout v:ext="edit">
      <o:idmap data="1" v:ext="edit"/>
    </o:shapelayout>
  </w:shapeDefaults>
  <w:decimalSymbol w:val=","/>
  <w:listSeparator w:val=";"/>
  <w14:docId w14:val="2ED20390"/>
  <w15:docId w15:val="{C9940C65-8A3A-4DCC-A0B2-DA0C9874DD52}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127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8. travnja 2026.</izvorni_sadrzaj>
    <derivirana_varijabla naziv="DomainObject.PlaniraniZavrsetakDatum_1">8. travnja 2026.</derivirana_varijabla>
  </DomainObject.PlaniraniZavrsetakDatum>
  <DomainObject.PlaniraniPocetakDatum>
    <izvorni_sadrzaj>8. travnja 2026.</izvorni_sadrzaj>
    <derivirana_varijabla naziv="DomainObject.PlaniraniPocetakDatum_1">8. travnja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travnja 2026.</izvorni_sadrzaj>
    <derivirana_varijabla naziv="DomainObject.Zapisnik.DatumKreiranja_1">8. travnja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St-90/2026-10</izvorni_sadrzaj>
    <derivirana_varijabla naziv="DomainObject.Zapisnik.Oznaka_1">St-90/2026-10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veljače 2026.</izvorni_sadrzaj>
    <derivirana_varijabla naziv="DomainObject.Predmet.DatumIzradeOptuznogAkta_1">27. veljače 2026.</derivirana_varijabla>
  </DomainObject.Predmet.DatumIzradeOptuznogAkta>
  <DomainObject.Predmet.DatumIzradeOptuznogAktaFormated>
    <izvorni_sadrzaj>27.2.2026.</izvorni_sadrzaj>
    <derivirana_varijabla naziv="DomainObject.Predmet.DatumIzradeOptuznogAktaFormated_1">27.2.2026.</derivirana_varijabla>
  </DomainObject.Predmet.DatumIzradeOptuznogAktaFormated>
  <DomainObject.Predmet.DatumOsnivanja>
    <izvorni_sadrzaj>27. veljače 2026.</izvorni_sadrzaj>
    <derivirana_varijabla naziv="DomainObject.Predmet.DatumOsnivanja_1">27. veljače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veljače 2026.</izvorni_sadrzaj>
    <derivirana_varijabla naziv="DomainObject.Predmet.DatumPrimitkaOptuznogAkta_1">27. veljače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St-90/2026</izvorni_sadrzaj>
    <derivirana_varijabla naziv="DomainObject.Predmet.OznakaBroj_1">St-90/2026</derivirana_varijabla>
  </DomainObject.Predmet.OznakaBroj>
  <DomainObject.Predmet.OznakaBrojOptuznogAkta>
    <izvorni_sadrzaj>04-06-26-824</izvorni_sadrzaj>
    <derivirana_varijabla naziv="DomainObject.Predmet.OznakaBrojOptuznogAkta_1">04-06-26-824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BFC d.o.o.  Kapela Korenička zastupanog po punomoćniku Zlatko Ružnić</izvorni_sadrzaj>
    <derivirana_varijabla naziv="DomainObject.Predmet.ProtustrankaFormated_1">  BFC d.o.o.  Kapela Korenička zastupanog po punomoćniku Zlatko Ružnić</derivirana_varijabla>
  </DomainObject.Predmet.ProtustrankaFormated>
  <DomainObject.Predmet.ProtustrankaFormatedOIB>
    <izvorni_sadrzaj>  BFC d.o.o.  Kapela Korenička, OIB 84964551733 zastupanog po punomoćniku Zlatko Ružnić</izvorni_sadrzaj>
    <derivirana_varijabla naziv="DomainObject.Predmet.ProtustrankaFormatedOIB_1">  BFC d.o.o.  Kapela Korenička, OIB 84964551733 zastupanog po punomoćniku Zlatko Ružnić</derivirana_varijabla>
  </DomainObject.Predmet.ProtustrankaFormatedOIB>
  <DomainObject.Predmet.ProtustrankaFormatedWithAdress>
    <izvorni_sadrzaj> BFC d.o.o.  Kapela Korenička, Kapela Korenička 20, 53230 Korenica zastupanog po punomoćniku Zlatko Ružnić</izvorni_sadrzaj>
    <derivirana_varijabla naziv="DomainObject.Predmet.ProtustrankaFormatedWithAdress_1"> BFC d.o.o.  Kapela Korenička, Kapela Korenička 20, 53230 Korenica zastupanog po punomoćniku Zlatko Ružnić</derivirana_varijabla>
  </DomainObject.Predmet.ProtustrankaFormatedWithAdress>
  <DomainObject.Predmet.ProtustrankaFormatedWithAdressOIB>
    <izvorni_sadrzaj> BFC d.o.o.  Kapela Korenička, OIB 84964551733, Kapela Korenička 20, 53230 Korenica zastupanog po punomoćniku Zlatko Ružnić</izvorni_sadrzaj>
    <derivirana_varijabla naziv="DomainObject.Predmet.ProtustrankaFormatedWithAdressOIB_1"> BFC d.o.o.  Kapela Korenička, OIB 84964551733, Kapela Korenička 20, 53230 Korenica zastupanog po punomoćniku Zlatko Ružnić</derivirana_varijabla>
  </DomainObject.Predmet.ProtustrankaFormatedWithAdressOIB>
  <DomainObject.Predmet.ProtustrankaWithAdress>
    <izvorni_sadrzaj>BFC d.o.o.  Kapela Korenička Kapela Korenička 20, 53230 Korenica</izvorni_sadrzaj>
    <derivirana_varijabla naziv="DomainObject.Predmet.ProtustrankaWithAdress_1">BFC d.o.o.  Kapela Korenička Kapela Korenička 20, 53230 Korenica</derivirana_varijabla>
  </DomainObject.Predmet.ProtustrankaWithAdress>
  <DomainObject.Predmet.ProtustrankaWithAdressOIB>
    <izvorni_sadrzaj>BFC d.o.o.  Kapela Korenička, OIB 84964551733, Kapela Korenička 20, 53230 Korenica</izvorni_sadrzaj>
    <derivirana_varijabla naziv="DomainObject.Predmet.ProtustrankaWithAdressOIB_1">BFC d.o.o.  Kapela Korenička, OIB 84964551733, Kapela Korenička 20, 53230 Korenica</derivirana_varijabla>
  </DomainObject.Predmet.ProtustrankaWithAdressOIB>
  <DomainObject.Predmet.ProtustrankaNazivFormated>
    <izvorni_sadrzaj>BFC d.o.o.  Kapela Korenička</izvorni_sadrzaj>
    <derivirana_varijabla naziv="DomainObject.Predmet.ProtustrankaNazivFormated_1">BFC d.o.o.  Kapela Korenička</derivirana_varijabla>
  </DomainObject.Predmet.ProtustrankaNazivFormated>
  <DomainObject.Predmet.ProtustrankaNazivFormatedOIB>
    <izvorni_sadrzaj>BFC d.o.o.  Kapela Korenička, OIB 84964551733</izvorni_sadrzaj>
    <derivirana_varijabla naziv="DomainObject.Predmet.ProtustrankaNazivFormatedOIB_1">BFC d.o.o.  Kapela Korenička, OIB 84964551733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BFC d.o.o.  Kapela Korenička zastupanog po punomoćniku Zlatko Ružnić</item>
    </izvorni_sadrzaj>
    <derivirana_varijabla naziv="DomainObject.Predmet.ProtuStrankaListFormated_1">
      <item>BFC d.o.o.  Kapela Korenička zastupanog po punomoćniku Zlatko Ružnić</item>
    </derivirana_varijabla>
  </DomainObject.Predmet.ProtuStrankaListFormated>
  <DomainObject.Predmet.ProtuStrankaListFormatedOIB>
    <izvorni_sadrzaj>
      <item>BFC d.o.o.  Kapela Korenička, OIB 84964551733 zastupanog po punomoćniku Zlatko Ružnić</item>
    </izvorni_sadrzaj>
    <derivirana_varijabla naziv="DomainObject.Predmet.ProtuStrankaListFormatedOIB_1">
      <item>BFC d.o.o.  Kapela Korenička, OIB 84964551733 zastupanog po punomoćniku Zlatko Ružnić</item>
    </derivirana_varijabla>
  </DomainObject.Predmet.ProtuStrankaListFormatedOIB>
  <DomainObject.Predmet.ProtuStrankaListFormatedWithAdress>
    <izvorni_sadrzaj>
      <item>BFC d.o.o.  Kapela Korenička, Kapela Korenička 20, 53230 Korenica zastupanog po punomoćniku Zlatko Ružnić</item>
    </izvorni_sadrzaj>
    <derivirana_varijabla naziv="DomainObject.Predmet.ProtuStrankaListFormatedWithAdress_1">
      <item>BFC d.o.o.  Kapela Korenička, Kapela Korenička 20, 53230 Korenica zastupanog po punomoćniku Zlatko Ružnić</item>
    </derivirana_varijabla>
  </DomainObject.Predmet.ProtuStrankaListFormatedWithAdress>
  <DomainObject.Predmet.ProtuStrankaListFormatedWithAdressOIB>
    <izvorni_sadrzaj>
      <item>BFC d.o.o.  Kapela Korenička, OIB 84964551733, Kapela Korenička 20, 53230 Korenica zastupanog po punomoćniku Zlatko Ružnić</item>
    </izvorni_sadrzaj>
    <derivirana_varijabla naziv="DomainObject.Predmet.ProtuStrankaListFormatedWithAdressOIB_1">
      <item>BFC d.o.o.  Kapela Korenička, OIB 84964551733, Kapela Korenička 20, 53230 Korenica zastupanog po punomoćniku Zlatko Ružnić</item>
    </derivirana_varijabla>
  </DomainObject.Predmet.ProtuStrankaListFormatedWithAdressOIB>
  <DomainObject.Predmet.ProtuStrankaListNazivFormated>
    <izvorni_sadrzaj>
      <item>BFC d.o.o.  Kapela Korenička</item>
    </izvorni_sadrzaj>
    <derivirana_varijabla naziv="DomainObject.Predmet.ProtuStrankaListNazivFormated_1">
      <item>BFC d.o.o.  Kapela Korenička</item>
    </derivirana_varijabla>
  </DomainObject.Predmet.ProtuStrankaListNazivFormated>
  <DomainObject.Predmet.ProtuStrankaListNazivFormatedOIB>
    <izvorni_sadrzaj>
      <item>BFC d.o.o.  Kapela Korenička, OIB 84964551733</item>
    </izvorni_sadrzaj>
    <derivirana_varijabla naziv="DomainObject.Predmet.ProtuStrankaListNazivFormatedOIB_1">
      <item>BFC d.o.o.  Kapela Korenička, OIB 84964551733</item>
    </derivirana_varijabla>
  </DomainObject.Predmet.ProtuStrankaListNazivFormatedOIB>
  <DomainObject.Predmet.OstaliListFormated>
    <izvorni_sadrzaj>
      <item>Zlatko Ružnić punomoćnik sudionika u postupku BFC d.o.o.  Kapela Korenička</item>
    </izvorni_sadrzaj>
    <derivirana_varijabla naziv="DomainObject.Predmet.OstaliListFormated_1">
      <item>Zlatko Ružnić punomoćnik sudionika u postupku BFC d.o.o.  Kapela Korenička</item>
    </derivirana_varijabla>
  </DomainObject.Predmet.OstaliListFormated>
  <DomainObject.Predmet.OstaliListFormatedOIB>
    <izvorni_sadrzaj>
      <item>Zlatko Ružnić, OIB 84327143563 punomoćnik sudionika u postupku BFC d.o.o.  Kapela Korenička</item>
    </izvorni_sadrzaj>
    <derivirana_varijabla naziv="DomainObject.Predmet.OstaliListFormatedOIB_1">
      <item>Zlatko Ružnić, OIB 84327143563 punomoćnik sudionika u postupku BFC d.o.o.  Kapela Korenička</item>
    </derivirana_varijabla>
  </DomainObject.Predmet.OstaliListFormatedOIB>
  <DomainObject.Predmet.OstaliListFormatedWithAdress>
    <izvorni_sadrzaj>
      <item>Zlatko Ružnić, Kapela Korenička 20, 53230 Kapela Korenička punomoćnik sudionika u postupku BFC d.o.o.  Kapela Korenička</item>
    </izvorni_sadrzaj>
    <derivirana_varijabla naziv="DomainObject.Predmet.OstaliListFormatedWithAdress_1">
      <item>Zlatko Ružnić, Kapela Korenička 20, 53230 Kapela Korenička punomoćnik sudionika u postupku BFC d.o.o.  Kapela Korenička</item>
    </derivirana_varijabla>
  </DomainObject.Predmet.OstaliListFormatedWithAdress>
  <DomainObject.Predmet.OstaliListFormatedWithAdressOIB>
    <izvorni_sadrzaj>
      <item>Zlatko Ružnić, OIB 84327143563, Kapela Korenička 20, 53230 Kapela Korenička punomoćnik sudionika u postupku BFC d.o.o.  Kapela Korenička</item>
    </izvorni_sadrzaj>
    <derivirana_varijabla naziv="DomainObject.Predmet.OstaliListFormatedWithAdressOIB_1">
      <item>Zlatko Ružnić, OIB 84327143563, Kapela Korenička 20, 53230 Kapela Korenička punomoćnik sudionika u postupku BFC d.o.o.  Kapela Korenička</item>
    </derivirana_varijabla>
  </DomainObject.Predmet.OstaliListFormatedWithAdressOIB>
  <DomainObject.Predmet.OstaliListNazivFormated>
    <izvorni_sadrzaj>
      <item>Zlatko Ružnić</item>
    </izvorni_sadrzaj>
    <derivirana_varijabla naziv="DomainObject.Predmet.OstaliListNazivFormated_1">
      <item>Zlatko Ružnić</item>
    </derivirana_varijabla>
  </DomainObject.Predmet.OstaliListNazivFormated>
  <DomainObject.Predmet.OstaliListNazivFormatedOIB>
    <izvorni_sadrzaj>
      <item>Zlatko Ružnić, OIB 84327143563</item>
    </izvorni_sadrzaj>
    <derivirana_varijabla naziv="DomainObject.Predmet.OstaliListNazivFormatedOIB_1">
      <item>Zlatko Ružnić, OIB 84327143563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2026.</izvorni_sadrzaj>
    <derivirana_varijabla naziv="DomainObject.Datum_1">8. travnja 2026.</derivirana_varijabla>
  </DomainObject.Datum>
  <DomainObject.PoslovniBrojDokumenta>
    <izvorni_sadrzaj>St-90/2026-10</izvorni_sadrzaj>
    <derivirana_varijabla naziv="DomainObject.PoslovniBrojDokumenta_1">St-90/2026-10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BFC d.o.o.  Kapela Korenička</izvorni_sadrzaj>
    <derivirana_varijabla naziv="DomainObject.Predmet.ProtustrankaIDrugi_1">BFC d.o.o.  Kapela Korenička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BFC d.o.o.  Kapela Korenička, OIB 84964551733, Kapela Korenička 20, 53230 Korenica</izvorni_sadrzaj>
    <derivirana_varijabla naziv="DomainObject.Predmet.ProtustrankaIDrugiAdressOIB_1">BFC d.o.o.  Kapela Korenička, OIB 84964551733, Kapela Korenička 20, 53230 Korenica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BFC d.o.o.  Kapela Korenička</item>
      <item>Zlatko Ružnić</item>
    </izvorni_sadrzaj>
    <derivirana_varijabla naziv="DomainObject.Predmet.SudioniciListNaziv_1">
      <item>FINA  Rijeka</item>
      <item>BFC d.o.o.  Kapela Korenička</item>
      <item>Zlatko Ružnić</item>
    </derivirana_varijabla>
  </DomainObject.Predmet.SudioniciListNaziv>
  <DomainObject.Predmet.SudioniciListAdressOIB>
    <izvorni_sadrzaj>
      <item>BFC d.o.o.  Kapela Korenička, OIB 84964551733, Kapela Korenička 20,53230 Korenica</item>
      <item>FINA  Rijeka, OIB 85821130368, Frana Kurelca 3,51000 Rijeka</item>
      <item>Zlatko Ružnić, OIB 84327143563, Kapela Korenička 20,53230 Kapela Korenička</item>
    </izvorni_sadrzaj>
    <derivirana_varijabla naziv="DomainObject.Predmet.SudioniciListAdressOIB_1">
      <item>BFC d.o.o.  Kapela Korenička, OIB 84964551733, Kapela Korenička 20,53230 Korenica</item>
      <item>FINA  Rijeka, OIB 85821130368, Frana Kurelca 3,51000 Rijeka</item>
      <item>Zlatko Ružnić, OIB 84327143563, Kapela Korenička 20,53230 Kapela Korenička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84964551733</item>
      <item>, OIB 84327143563</item>
    </izvorni_sadrzaj>
    <derivirana_varijabla naziv="DomainObject.Predmet.SudioniciListNazivOIB_1">
      <item>, OIB 85821130368</item>
      <item>, OIB 84964551733</item>
      <item>, OIB 84327143563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DE7E1211-1AAD-4C8F-9CD8-E562987F96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650</properties:Words>
  <properties:Characters>3509</properties:Characters>
  <properties:Lines>104</properties:Lines>
  <properties:Paragraphs>44</properties:Paragraphs>
  <properties:TotalTime>50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4245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2026-04-08T06:21:00Z</dcterms:created>
  <dc:creator>rcerneka</dc:creator>
  <cp:lastModifiedBy>Dajana Jurković</cp:lastModifiedBy>
  <cp:lastPrinted>2026-02-04T08:09:00Z</cp:lastPrinted>
  <dcterms:modified xmlns:xsi="http://www.w3.org/2001/XMLSchema-instance" xsi:type="dcterms:W3CDTF">2026-04-08T07:20:00Z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St-90/2026-10 / Zapisnik - Ročište radi izjašnjenja o prijedlogu za otvaranje steč.post (90,2026 zapisnik prethodni sa privremenim.docx)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